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A3" w:rsidRDefault="004507A3" w:rsidP="004507A3">
      <w:pPr>
        <w:rPr>
          <w:rFonts w:ascii="標楷體" w:eastAsia="標楷體" w:hAnsi="標楷體"/>
          <w:b/>
          <w:szCs w:val="44"/>
        </w:rPr>
      </w:pPr>
    </w:p>
    <w:p w:rsidR="004507A3" w:rsidRDefault="004507A3" w:rsidP="004507A3">
      <w:pPr>
        <w:rPr>
          <w:rFonts w:ascii="標楷體" w:eastAsia="標楷體" w:hAnsi="標楷體"/>
          <w:b/>
          <w:szCs w:val="44"/>
        </w:rPr>
      </w:pPr>
    </w:p>
    <w:p w:rsidR="004507A3" w:rsidRDefault="004507A3" w:rsidP="004507A3">
      <w:pPr>
        <w:rPr>
          <w:rFonts w:ascii="標楷體" w:eastAsia="標楷體" w:hAnsi="標楷體"/>
          <w:b/>
          <w:szCs w:val="44"/>
        </w:rPr>
      </w:pPr>
    </w:p>
    <w:p w:rsidR="004507A3" w:rsidRDefault="004507A3" w:rsidP="004507A3">
      <w:pPr>
        <w:rPr>
          <w:rFonts w:ascii="標楷體" w:eastAsia="標楷體" w:hAnsi="標楷體"/>
          <w:b/>
          <w:szCs w:val="44"/>
        </w:rPr>
      </w:pPr>
    </w:p>
    <w:p w:rsidR="004507A3" w:rsidRDefault="004507A3" w:rsidP="004507A3">
      <w:pPr>
        <w:rPr>
          <w:rFonts w:ascii="標楷體" w:eastAsia="標楷體" w:hAnsi="標楷體"/>
          <w:b/>
          <w:szCs w:val="44"/>
        </w:rPr>
      </w:pPr>
    </w:p>
    <w:p w:rsidR="004507A3" w:rsidRPr="004507A3" w:rsidRDefault="004507A3" w:rsidP="004507A3">
      <w:pPr>
        <w:rPr>
          <w:rFonts w:ascii="標楷體" w:eastAsia="標楷體" w:hAnsi="標楷體"/>
          <w:b/>
          <w:szCs w:val="44"/>
        </w:rPr>
      </w:pPr>
    </w:p>
    <w:p w:rsidR="004507A3" w:rsidRPr="004507A3" w:rsidRDefault="004507A3" w:rsidP="004507A3">
      <w:pPr>
        <w:rPr>
          <w:rFonts w:ascii="標楷體" w:eastAsia="標楷體" w:hAnsi="標楷體"/>
        </w:rPr>
      </w:pPr>
    </w:p>
    <w:p w:rsidR="004507A3" w:rsidRPr="004507A3" w:rsidRDefault="004507A3" w:rsidP="004507A3">
      <w:pPr>
        <w:rPr>
          <w:rFonts w:ascii="標楷體" w:eastAsia="標楷體" w:hAnsi="標楷體"/>
        </w:rPr>
      </w:pPr>
    </w:p>
    <w:p w:rsidR="006B4D98" w:rsidRDefault="006B4D98" w:rsidP="004507A3">
      <w:pPr>
        <w:jc w:val="center"/>
        <w:rPr>
          <w:rFonts w:ascii="標楷體" w:eastAsia="標楷體" w:hAnsi="標楷體"/>
          <w:b/>
          <w:sz w:val="44"/>
          <w:szCs w:val="44"/>
        </w:rPr>
      </w:pPr>
      <w:r>
        <w:rPr>
          <w:rFonts w:ascii="標楷體" w:eastAsia="標楷體" w:hAnsi="標楷體"/>
          <w:b/>
          <w:sz w:val="44"/>
          <w:szCs w:val="44"/>
        </w:rPr>
        <w:t>201</w:t>
      </w:r>
      <w:r>
        <w:rPr>
          <w:rFonts w:ascii="標楷體" w:eastAsia="標楷體" w:hAnsi="標楷體" w:hint="eastAsia"/>
          <w:b/>
          <w:sz w:val="44"/>
          <w:szCs w:val="44"/>
        </w:rPr>
        <w:t>7</w:t>
      </w:r>
      <w:r w:rsidR="004507A3" w:rsidRPr="004507A3">
        <w:rPr>
          <w:rFonts w:ascii="標楷體" w:eastAsia="標楷體" w:hAnsi="標楷體" w:hint="eastAsia"/>
          <w:b/>
          <w:sz w:val="44"/>
          <w:szCs w:val="44"/>
        </w:rPr>
        <w:t>年</w:t>
      </w:r>
      <w:r w:rsidRPr="006B4D98">
        <w:rPr>
          <w:rFonts w:ascii="標楷體" w:eastAsia="標楷體" w:hAnsi="標楷體" w:hint="eastAsia"/>
          <w:b/>
          <w:sz w:val="44"/>
          <w:szCs w:val="44"/>
        </w:rPr>
        <w:t>臺灣</w:t>
      </w:r>
      <w:r w:rsidR="004507A3" w:rsidRPr="004507A3">
        <w:rPr>
          <w:rFonts w:ascii="標楷體" w:eastAsia="標楷體" w:hAnsi="標楷體" w:hint="eastAsia"/>
          <w:b/>
          <w:sz w:val="44"/>
          <w:szCs w:val="44"/>
        </w:rPr>
        <w:t>原住民</w:t>
      </w:r>
      <w:r>
        <w:rPr>
          <w:rFonts w:ascii="標楷體" w:eastAsia="標楷體" w:hAnsi="標楷體" w:hint="eastAsia"/>
          <w:b/>
          <w:sz w:val="44"/>
          <w:szCs w:val="44"/>
        </w:rPr>
        <w:t>族</w:t>
      </w:r>
      <w:r w:rsidR="004507A3" w:rsidRPr="004507A3">
        <w:rPr>
          <w:rFonts w:ascii="標楷體" w:eastAsia="標楷體" w:hAnsi="標楷體" w:hint="eastAsia"/>
          <w:b/>
          <w:sz w:val="44"/>
          <w:szCs w:val="44"/>
        </w:rPr>
        <w:t>兒童文學研討會</w:t>
      </w:r>
    </w:p>
    <w:p w:rsidR="004507A3" w:rsidRPr="004507A3" w:rsidRDefault="004507A3" w:rsidP="004507A3">
      <w:pPr>
        <w:jc w:val="center"/>
        <w:rPr>
          <w:rFonts w:ascii="標楷體" w:eastAsia="標楷體" w:hAnsi="標楷體"/>
        </w:rPr>
      </w:pPr>
      <w:r w:rsidRPr="004507A3">
        <w:rPr>
          <w:rFonts w:ascii="標楷體" w:eastAsia="標楷體" w:hAnsi="標楷體" w:hint="eastAsia"/>
          <w:b/>
          <w:sz w:val="44"/>
          <w:szCs w:val="44"/>
        </w:rPr>
        <w:t>計畫書</w:t>
      </w:r>
    </w:p>
    <w:p w:rsidR="004507A3" w:rsidRPr="004507A3" w:rsidRDefault="004507A3" w:rsidP="004507A3">
      <w:pPr>
        <w:rPr>
          <w:rFonts w:ascii="標楷體" w:eastAsia="標楷體" w:hAnsi="標楷體"/>
        </w:rPr>
      </w:pPr>
    </w:p>
    <w:p w:rsidR="004507A3" w:rsidRPr="004507A3" w:rsidRDefault="004507A3" w:rsidP="004507A3">
      <w:pPr>
        <w:rPr>
          <w:rFonts w:ascii="標楷體" w:eastAsia="標楷體" w:hAnsi="標楷體"/>
        </w:rPr>
      </w:pPr>
    </w:p>
    <w:p w:rsidR="004507A3" w:rsidRPr="004507A3" w:rsidRDefault="004507A3" w:rsidP="004507A3">
      <w:pPr>
        <w:rPr>
          <w:rFonts w:ascii="標楷體" w:eastAsia="標楷體" w:hAnsi="標楷體"/>
        </w:rPr>
      </w:pPr>
    </w:p>
    <w:p w:rsidR="004507A3" w:rsidRPr="004507A3" w:rsidRDefault="004507A3" w:rsidP="004507A3">
      <w:pPr>
        <w:rPr>
          <w:rFonts w:ascii="標楷體" w:eastAsia="標楷體" w:hAnsi="標楷體"/>
        </w:rPr>
      </w:pPr>
    </w:p>
    <w:p w:rsidR="004507A3" w:rsidRPr="004507A3" w:rsidRDefault="004507A3" w:rsidP="004507A3">
      <w:pPr>
        <w:rPr>
          <w:rFonts w:ascii="標楷體" w:eastAsia="標楷體" w:hAnsi="標楷體"/>
        </w:rPr>
      </w:pPr>
    </w:p>
    <w:p w:rsidR="004507A3" w:rsidRDefault="004507A3" w:rsidP="004507A3">
      <w:pPr>
        <w:rPr>
          <w:rFonts w:ascii="標楷體" w:eastAsia="標楷體" w:hAnsi="標楷體"/>
        </w:rPr>
      </w:pPr>
    </w:p>
    <w:p w:rsidR="004507A3" w:rsidRPr="004507A3" w:rsidRDefault="004507A3" w:rsidP="004507A3">
      <w:pPr>
        <w:rPr>
          <w:rFonts w:ascii="標楷體" w:eastAsia="標楷體" w:hAnsi="標楷體"/>
        </w:rPr>
      </w:pPr>
    </w:p>
    <w:p w:rsidR="006B4D98" w:rsidRPr="004507A3" w:rsidRDefault="006B4D98" w:rsidP="004507A3">
      <w:pPr>
        <w:rPr>
          <w:rFonts w:ascii="標楷體" w:eastAsia="標楷體" w:hAnsi="標楷體"/>
        </w:rPr>
      </w:pPr>
    </w:p>
    <w:p w:rsidR="004507A3" w:rsidRPr="004507A3" w:rsidRDefault="004507A3" w:rsidP="004507A3">
      <w:pPr>
        <w:jc w:val="center"/>
        <w:rPr>
          <w:rFonts w:ascii="標楷體" w:eastAsia="標楷體" w:hAnsi="標楷體"/>
        </w:rPr>
      </w:pPr>
      <w:r w:rsidRPr="004507A3">
        <w:rPr>
          <w:rFonts w:ascii="標楷體" w:eastAsia="標楷體" w:hAnsi="標楷體" w:hint="eastAsia"/>
        </w:rPr>
        <w:t>【主辦單位】</w:t>
      </w:r>
    </w:p>
    <w:p w:rsidR="004507A3" w:rsidRPr="004507A3" w:rsidRDefault="004507A3" w:rsidP="004507A3">
      <w:pPr>
        <w:jc w:val="center"/>
        <w:rPr>
          <w:rFonts w:ascii="標楷體" w:eastAsia="標楷體" w:hAnsi="標楷體"/>
        </w:rPr>
      </w:pPr>
      <w:r w:rsidRPr="004507A3">
        <w:rPr>
          <w:rFonts w:ascii="標楷體" w:eastAsia="標楷體" w:hAnsi="標楷體" w:hint="eastAsia"/>
          <w:sz w:val="28"/>
          <w:szCs w:val="28"/>
        </w:rPr>
        <w:t>國立</w:t>
      </w:r>
      <w:proofErr w:type="gramStart"/>
      <w:r w:rsidRPr="004507A3">
        <w:rPr>
          <w:rFonts w:ascii="標楷體" w:eastAsia="標楷體" w:hAnsi="標楷體" w:hint="eastAsia"/>
          <w:sz w:val="28"/>
          <w:szCs w:val="28"/>
        </w:rPr>
        <w:t>臺</w:t>
      </w:r>
      <w:proofErr w:type="gramEnd"/>
      <w:r w:rsidRPr="004507A3">
        <w:rPr>
          <w:rFonts w:ascii="標楷體" w:eastAsia="標楷體" w:hAnsi="標楷體" w:hint="eastAsia"/>
          <w:sz w:val="28"/>
          <w:szCs w:val="28"/>
        </w:rPr>
        <w:t>東大學</w:t>
      </w:r>
    </w:p>
    <w:p w:rsidR="004507A3" w:rsidRPr="004507A3" w:rsidRDefault="004507A3" w:rsidP="004507A3">
      <w:pPr>
        <w:tabs>
          <w:tab w:val="center" w:pos="4153"/>
        </w:tabs>
        <w:jc w:val="center"/>
        <w:rPr>
          <w:rFonts w:ascii="標楷體" w:eastAsia="標楷體" w:hAnsi="標楷體"/>
        </w:rPr>
      </w:pPr>
      <w:r w:rsidRPr="004507A3">
        <w:rPr>
          <w:rFonts w:ascii="標楷體" w:eastAsia="標楷體" w:hAnsi="標楷體" w:hint="eastAsia"/>
        </w:rPr>
        <w:t>【承辦單位】</w:t>
      </w:r>
    </w:p>
    <w:p w:rsidR="004507A3" w:rsidRPr="004507A3" w:rsidRDefault="004507A3" w:rsidP="004507A3">
      <w:pPr>
        <w:jc w:val="center"/>
        <w:rPr>
          <w:rFonts w:ascii="標楷體" w:eastAsia="標楷體" w:hAnsi="標楷體"/>
        </w:rPr>
      </w:pPr>
      <w:r w:rsidRPr="004507A3">
        <w:rPr>
          <w:rFonts w:ascii="標楷體" w:eastAsia="標楷體" w:hAnsi="標楷體" w:hint="eastAsia"/>
          <w:sz w:val="28"/>
          <w:szCs w:val="28"/>
        </w:rPr>
        <w:t>原住民族教育與社會發展研究中心</w:t>
      </w:r>
    </w:p>
    <w:p w:rsidR="004507A3" w:rsidRPr="004507A3" w:rsidRDefault="004507A3" w:rsidP="004507A3">
      <w:pPr>
        <w:jc w:val="center"/>
        <w:rPr>
          <w:rFonts w:ascii="標楷體" w:eastAsia="標楷體" w:hAnsi="標楷體"/>
        </w:rPr>
      </w:pPr>
      <w:r w:rsidRPr="004507A3">
        <w:rPr>
          <w:rFonts w:ascii="標楷體" w:eastAsia="標楷體" w:hAnsi="標楷體" w:hint="eastAsia"/>
        </w:rPr>
        <w:t>【合辦單位】</w:t>
      </w:r>
    </w:p>
    <w:p w:rsidR="004507A3" w:rsidRPr="004507A3" w:rsidRDefault="004507A3" w:rsidP="004507A3">
      <w:pPr>
        <w:jc w:val="center"/>
        <w:rPr>
          <w:rFonts w:ascii="標楷體" w:eastAsia="標楷體" w:hAnsi="標楷體"/>
          <w:sz w:val="28"/>
          <w:szCs w:val="28"/>
        </w:rPr>
      </w:pPr>
      <w:r w:rsidRPr="004507A3">
        <w:rPr>
          <w:rFonts w:ascii="標楷體" w:eastAsia="標楷體" w:hAnsi="標楷體" w:hint="eastAsia"/>
          <w:sz w:val="28"/>
          <w:szCs w:val="28"/>
        </w:rPr>
        <w:t>兒童文學研究所、幼兒教育系</w:t>
      </w:r>
    </w:p>
    <w:p w:rsidR="004507A3" w:rsidRPr="004507A3" w:rsidRDefault="004507A3" w:rsidP="004507A3">
      <w:pPr>
        <w:rPr>
          <w:rFonts w:ascii="標楷體" w:eastAsia="標楷體" w:hAnsi="標楷體"/>
          <w:szCs w:val="28"/>
        </w:rPr>
      </w:pPr>
    </w:p>
    <w:p w:rsidR="006B4D98" w:rsidRPr="004507A3" w:rsidRDefault="006B4D98" w:rsidP="004507A3">
      <w:pPr>
        <w:rPr>
          <w:rFonts w:ascii="標楷體" w:eastAsia="標楷體" w:hAnsi="標楷體"/>
          <w:szCs w:val="28"/>
        </w:rPr>
      </w:pPr>
    </w:p>
    <w:p w:rsidR="004507A3" w:rsidRPr="004507A3" w:rsidRDefault="004507A3" w:rsidP="004507A3">
      <w:pPr>
        <w:jc w:val="center"/>
        <w:rPr>
          <w:rFonts w:ascii="標楷體" w:eastAsia="標楷體" w:hAnsi="標楷體"/>
        </w:rPr>
      </w:pPr>
      <w:r w:rsidRPr="004507A3">
        <w:rPr>
          <w:rFonts w:ascii="標楷體" w:eastAsia="標楷體" w:hAnsi="標楷體" w:hint="eastAsia"/>
        </w:rPr>
        <w:t>計畫撰寫人：熊同鑫</w:t>
      </w:r>
    </w:p>
    <w:p w:rsidR="004507A3" w:rsidRPr="004507A3" w:rsidRDefault="004507A3" w:rsidP="004507A3">
      <w:pPr>
        <w:jc w:val="center"/>
        <w:rPr>
          <w:rFonts w:ascii="標楷體" w:eastAsia="標楷體" w:hAnsi="標楷體"/>
        </w:rPr>
      </w:pPr>
      <w:r w:rsidRPr="004507A3">
        <w:rPr>
          <w:rFonts w:ascii="標楷體" w:eastAsia="標楷體" w:hAnsi="標楷體" w:hint="eastAsia"/>
        </w:rPr>
        <w:t>研討會執行顧問：林文寶</w:t>
      </w:r>
    </w:p>
    <w:p w:rsidR="004507A3" w:rsidRPr="004507A3" w:rsidRDefault="004507A3" w:rsidP="004507A3">
      <w:pPr>
        <w:jc w:val="center"/>
        <w:rPr>
          <w:rFonts w:ascii="標楷體" w:eastAsia="標楷體" w:hAnsi="標楷體"/>
        </w:rPr>
      </w:pPr>
      <w:r w:rsidRPr="004507A3">
        <w:rPr>
          <w:rFonts w:ascii="標楷體" w:eastAsia="標楷體" w:hAnsi="標楷體" w:hint="eastAsia"/>
        </w:rPr>
        <w:t>聯絡人：楊書毓、林依婷</w:t>
      </w:r>
    </w:p>
    <w:p w:rsidR="004507A3" w:rsidRPr="004507A3" w:rsidRDefault="004507A3" w:rsidP="004507A3">
      <w:pPr>
        <w:jc w:val="center"/>
        <w:rPr>
          <w:rFonts w:ascii="標楷體" w:eastAsia="標楷體" w:hAnsi="標楷體"/>
        </w:rPr>
      </w:pPr>
      <w:r w:rsidRPr="004507A3">
        <w:rPr>
          <w:rFonts w:ascii="標楷體" w:eastAsia="標楷體" w:hAnsi="標楷體" w:hint="eastAsia"/>
        </w:rPr>
        <w:t>地址：</w:t>
      </w:r>
      <w:r w:rsidR="006B4D98" w:rsidRPr="004507A3">
        <w:rPr>
          <w:rFonts w:ascii="標楷體" w:eastAsia="標楷體" w:hAnsi="標楷體" w:hint="eastAsia"/>
        </w:rPr>
        <w:t>（950）</w:t>
      </w:r>
      <w:proofErr w:type="gramStart"/>
      <w:r w:rsidRPr="004507A3">
        <w:rPr>
          <w:rFonts w:ascii="標楷體" w:eastAsia="標楷體" w:hAnsi="標楷體" w:hint="eastAsia"/>
        </w:rPr>
        <w:t>臺</w:t>
      </w:r>
      <w:proofErr w:type="gramEnd"/>
      <w:r w:rsidRPr="004507A3">
        <w:rPr>
          <w:rFonts w:ascii="標楷體" w:eastAsia="標楷體" w:hAnsi="標楷體" w:hint="eastAsia"/>
        </w:rPr>
        <w:t>東市</w:t>
      </w:r>
      <w:r w:rsidR="006B4D98">
        <w:rPr>
          <w:rFonts w:ascii="標楷體" w:eastAsia="標楷體" w:hAnsi="標楷體" w:hint="eastAsia"/>
        </w:rPr>
        <w:t>中華路一段684號原發中心（教學大樓T111</w:t>
      </w:r>
      <w:r w:rsidR="006B4D98">
        <w:rPr>
          <w:rFonts w:ascii="標楷體" w:eastAsia="標楷體" w:hAnsi="標楷體"/>
        </w:rPr>
        <w:t>）</w:t>
      </w:r>
    </w:p>
    <w:p w:rsidR="004507A3" w:rsidRDefault="004507A3" w:rsidP="004507A3">
      <w:pPr>
        <w:jc w:val="center"/>
        <w:rPr>
          <w:rFonts w:ascii="標楷體" w:eastAsia="標楷體" w:hAnsi="標楷體"/>
        </w:rPr>
      </w:pPr>
      <w:r w:rsidRPr="004507A3">
        <w:rPr>
          <w:rFonts w:ascii="標楷體" w:eastAsia="標楷體" w:hAnsi="標楷體" w:hint="eastAsia"/>
        </w:rPr>
        <w:t>電話：（089）335149、360045</w:t>
      </w:r>
    </w:p>
    <w:p w:rsidR="006B4D98" w:rsidRDefault="006B4D98" w:rsidP="006B4D98">
      <w:pPr>
        <w:jc w:val="center"/>
        <w:rPr>
          <w:rFonts w:ascii="標楷體" w:eastAsia="標楷體" w:hAnsi="標楷體"/>
        </w:rPr>
      </w:pPr>
      <w:r>
        <w:rPr>
          <w:rFonts w:ascii="標楷體" w:eastAsia="標楷體" w:hAnsi="標楷體" w:hint="eastAsia"/>
        </w:rPr>
        <w:t>電子信箱：</w:t>
      </w:r>
      <w:proofErr w:type="spellStart"/>
      <w:r w:rsidR="006842CF">
        <w:rPr>
          <w:rFonts w:ascii="標楷體" w:eastAsia="標楷體" w:hAnsi="標楷體" w:hint="eastAsia"/>
        </w:rPr>
        <w:t>risenttu@gmail,com</w:t>
      </w:r>
      <w:proofErr w:type="spellEnd"/>
    </w:p>
    <w:p w:rsidR="00081C3B" w:rsidRDefault="00081C3B">
      <w:pPr>
        <w:widowControl/>
        <w:rPr>
          <w:rFonts w:ascii="標楷體" w:eastAsia="標楷體" w:hAnsi="標楷體"/>
        </w:rPr>
        <w:sectPr w:rsidR="00081C3B">
          <w:footerReference w:type="default" r:id="rId7"/>
          <w:pgSz w:w="11906" w:h="16838"/>
          <w:pgMar w:top="1440" w:right="1800" w:bottom="1440" w:left="1800" w:header="851" w:footer="992" w:gutter="0"/>
          <w:cols w:space="425"/>
          <w:docGrid w:type="lines" w:linePitch="360"/>
        </w:sectPr>
      </w:pPr>
    </w:p>
    <w:p w:rsidR="006B4D98" w:rsidRPr="006B4D98" w:rsidRDefault="006B4D98" w:rsidP="006B4D98">
      <w:pPr>
        <w:jc w:val="center"/>
        <w:rPr>
          <w:rFonts w:ascii="標楷體" w:eastAsia="標楷體" w:hAnsi="標楷體"/>
          <w:b/>
          <w:sz w:val="36"/>
          <w:szCs w:val="36"/>
        </w:rPr>
      </w:pPr>
      <w:r w:rsidRPr="006B4D98">
        <w:rPr>
          <w:rFonts w:ascii="標楷體" w:eastAsia="標楷體" w:hAnsi="標楷體"/>
          <w:b/>
          <w:sz w:val="36"/>
          <w:szCs w:val="36"/>
        </w:rPr>
        <w:lastRenderedPageBreak/>
        <w:t>2017年</w:t>
      </w:r>
      <w:r w:rsidRPr="006B4D98">
        <w:rPr>
          <w:rFonts w:ascii="標楷體" w:eastAsia="標楷體" w:hAnsi="標楷體" w:hint="eastAsia"/>
          <w:b/>
          <w:sz w:val="36"/>
          <w:szCs w:val="36"/>
        </w:rPr>
        <w:t>臺灣</w:t>
      </w:r>
      <w:r w:rsidRPr="006B4D98">
        <w:rPr>
          <w:rFonts w:ascii="標楷體" w:eastAsia="標楷體" w:hAnsi="標楷體"/>
          <w:b/>
          <w:sz w:val="36"/>
          <w:szCs w:val="36"/>
        </w:rPr>
        <w:t>原住民</w:t>
      </w:r>
      <w:r w:rsidRPr="006B4D98">
        <w:rPr>
          <w:rFonts w:ascii="標楷體" w:eastAsia="標楷體" w:hAnsi="標楷體" w:hint="eastAsia"/>
          <w:b/>
          <w:sz w:val="36"/>
          <w:szCs w:val="36"/>
        </w:rPr>
        <w:t>族</w:t>
      </w:r>
      <w:r w:rsidRPr="006B4D98">
        <w:rPr>
          <w:rFonts w:ascii="標楷體" w:eastAsia="標楷體" w:hAnsi="標楷體"/>
          <w:b/>
          <w:sz w:val="36"/>
          <w:szCs w:val="36"/>
        </w:rPr>
        <w:t>兒童文學研討會</w:t>
      </w:r>
      <w:r w:rsidR="005C4DA0">
        <w:rPr>
          <w:rFonts w:ascii="標楷體" w:eastAsia="標楷體" w:hAnsi="標楷體"/>
          <w:b/>
          <w:sz w:val="36"/>
          <w:szCs w:val="36"/>
        </w:rPr>
        <w:t>：</w:t>
      </w:r>
    </w:p>
    <w:p w:rsidR="006B4D98" w:rsidRPr="006B4D98" w:rsidRDefault="006B4D98" w:rsidP="006B4D98">
      <w:pPr>
        <w:jc w:val="center"/>
        <w:rPr>
          <w:rFonts w:ascii="標楷體" w:eastAsia="標楷體" w:hAnsi="標楷體"/>
        </w:rPr>
      </w:pPr>
      <w:r w:rsidRPr="006B4D98">
        <w:rPr>
          <w:rFonts w:ascii="標楷體" w:eastAsia="標楷體" w:hAnsi="標楷體" w:hint="eastAsia"/>
          <w:b/>
          <w:sz w:val="32"/>
          <w:szCs w:val="32"/>
        </w:rPr>
        <w:t>族語文字化與兒童文學的多元意識</w:t>
      </w:r>
    </w:p>
    <w:p w:rsidR="006B4D98" w:rsidRPr="006B4D98" w:rsidRDefault="006B4D98" w:rsidP="006B4D98">
      <w:pPr>
        <w:rPr>
          <w:rFonts w:ascii="標楷體" w:eastAsia="標楷體" w:hAnsi="標楷體"/>
        </w:rPr>
      </w:pPr>
    </w:p>
    <w:p w:rsidR="006B4D98" w:rsidRPr="0018261E" w:rsidRDefault="006B4D98" w:rsidP="006B4D98">
      <w:pPr>
        <w:rPr>
          <w:rFonts w:ascii="標楷體" w:eastAsia="標楷體" w:hAnsi="標楷體"/>
          <w:b/>
        </w:rPr>
      </w:pPr>
      <w:r w:rsidRPr="00497201">
        <w:rPr>
          <w:rFonts w:ascii="標楷體" w:eastAsia="標楷體" w:hAnsi="標楷體" w:hint="eastAsia"/>
          <w:b/>
          <w:sz w:val="28"/>
        </w:rPr>
        <w:t>一、計畫主題</w:t>
      </w:r>
      <w:r w:rsidR="005C4DA0" w:rsidRPr="00497201">
        <w:rPr>
          <w:rFonts w:ascii="標楷體" w:eastAsia="標楷體" w:hAnsi="標楷體" w:hint="eastAsia"/>
          <w:b/>
          <w:sz w:val="28"/>
        </w:rPr>
        <w:t>：族語文字化與兒童文學的多元意識</w:t>
      </w:r>
    </w:p>
    <w:p w:rsidR="0066321D" w:rsidRPr="0018261E" w:rsidRDefault="0066321D" w:rsidP="0066321D">
      <w:pPr>
        <w:rPr>
          <w:rFonts w:ascii="標楷體" w:eastAsia="標楷體" w:hAnsi="標楷體"/>
        </w:rPr>
      </w:pPr>
      <w:r w:rsidRPr="0018261E">
        <w:rPr>
          <w:rFonts w:ascii="標楷體" w:eastAsia="標楷體" w:hAnsi="標楷體" w:hint="eastAsia"/>
        </w:rPr>
        <w:t xml:space="preserve">　　2017年為臺灣原住民族語言啟動文字化的第10年。從口說語言發展具備讀、寫型態的語言，其重要的意涵為原住民族能用自己的語言符號，真實地表達所屬族群的故事，及故事內所欲傳達的族群知識和訊息。擁有自己的語言書寫符號，可不再借用華語或其他語言文字，不必用符合他族語文結構的翻譯形式，書寫自己族群的故事。使用它者語言文字撰寫，恐會失去原本族語所存有的豐富、幽默、多義或教誨的隱晦和譬喻感，喪失了語言使用權和思維主體。語言符號化，在文學寫作呈現的是去殖民化的實踐，取得為自己族人說故事的主導權。</w:t>
      </w:r>
    </w:p>
    <w:p w:rsidR="0066321D" w:rsidRPr="0018261E" w:rsidRDefault="0066321D" w:rsidP="0066321D">
      <w:pPr>
        <w:rPr>
          <w:rFonts w:ascii="標楷體" w:eastAsia="標楷體" w:hAnsi="標楷體"/>
        </w:rPr>
      </w:pPr>
      <w:r w:rsidRPr="0018261E">
        <w:rPr>
          <w:rFonts w:ascii="標楷體" w:eastAsia="標楷體" w:hAnsi="標楷體" w:hint="eastAsia"/>
        </w:rPr>
        <w:t xml:space="preserve">　　以原住民族為背景的兒童文學作品，參考質性研究田野調查中，研究者所處的位置分類，可將作者分為局外人、局內人、或兩種角色的交會。</w:t>
      </w:r>
    </w:p>
    <w:p w:rsidR="0066321D" w:rsidRPr="0018261E" w:rsidRDefault="0066321D" w:rsidP="0066321D">
      <w:pPr>
        <w:rPr>
          <w:rFonts w:ascii="標楷體" w:eastAsia="標楷體" w:hAnsi="標楷體"/>
        </w:rPr>
      </w:pPr>
      <w:r w:rsidRPr="0018261E">
        <w:rPr>
          <w:rFonts w:ascii="標楷體" w:eastAsia="標楷體" w:hAnsi="標楷體" w:hint="eastAsia"/>
        </w:rPr>
        <w:t xml:space="preserve">　　局外人，指涉的是並無實際接觸原住民族文化的經驗，作品的內容依據文史資料的記載，加上自我對於異文化的想像，再以非原住民族語言文字方式撰寫。在原住民族語言尚未</w:t>
      </w:r>
      <w:proofErr w:type="gramStart"/>
      <w:r w:rsidRPr="0018261E">
        <w:rPr>
          <w:rFonts w:ascii="標楷體" w:eastAsia="標楷體" w:hAnsi="標楷體" w:hint="eastAsia"/>
        </w:rPr>
        <w:t>文字化前</w:t>
      </w:r>
      <w:proofErr w:type="gramEnd"/>
      <w:r w:rsidRPr="0018261E">
        <w:rPr>
          <w:rFonts w:ascii="標楷體" w:eastAsia="標楷體" w:hAnsi="標楷體" w:hint="eastAsia"/>
        </w:rPr>
        <w:t>，華文的作品存在此種局外人說故事的狀態。此類作品，通常是寫給非原住民的讀者。不熟悉原住民族文化者，在閱讀局外人的作品時，存有照單全收，書內的原住民意象的可能；作品內容的“正確度”，影響著讀者對於原住民族的擁有正向與正確的認識，或成為刻板印象的負向認知。在原住民族取得為自己發聲的權力後，這類作品面臨的挑戰正是其內容，究竟是誰的故事、誰的內容、以及為誰而寫的論辯。</w:t>
      </w:r>
    </w:p>
    <w:p w:rsidR="0066321D" w:rsidRPr="0018261E" w:rsidRDefault="0066321D" w:rsidP="0066321D">
      <w:pPr>
        <w:rPr>
          <w:rFonts w:ascii="標楷體" w:eastAsia="標楷體" w:hAnsi="標楷體"/>
        </w:rPr>
      </w:pPr>
      <w:r w:rsidRPr="0018261E">
        <w:rPr>
          <w:rFonts w:ascii="標楷體" w:eastAsia="標楷體" w:hAnsi="標楷體" w:hint="eastAsia"/>
        </w:rPr>
        <w:t xml:space="preserve">　　局內人，指涉的是具有豐富的原住民族文化背景和生活經驗，能以原住民族的知識、傳說、或生命經驗為主體，以所屬或所熟悉族群的語言書寫符號，進行記載和寫作。在族語書寫符號系統推動以來，已有原住民族重點學校和原住民族作家，以自己語言書寫故事，並以多語言的方式（族語、英語、和華語）出版。作品本身的目的是讓族人能用自己的語言，認識自己的族群、文化、和先人的智慧。寫作的本質是為族群進行紀錄，讀者則是鎖定所屬族群，且能閱讀族群語言書寫符號者。</w:t>
      </w:r>
    </w:p>
    <w:p w:rsidR="0066321D" w:rsidRPr="0018261E" w:rsidRDefault="0066321D" w:rsidP="0066321D">
      <w:pPr>
        <w:rPr>
          <w:rFonts w:ascii="標楷體" w:eastAsia="標楷體" w:hAnsi="標楷體"/>
        </w:rPr>
      </w:pPr>
      <w:r w:rsidRPr="0018261E">
        <w:rPr>
          <w:rFonts w:ascii="標楷體" w:eastAsia="標楷體" w:hAnsi="標楷體" w:hint="eastAsia"/>
        </w:rPr>
        <w:t xml:space="preserve">　　介於局外人和局內人間，可分為兩類。第一是非原住民籍者，因長期接觸或生活在原住民部落之中，能由原住民的觀點看所處的世界，並以原住民代言人的方式，以華語或非原住民族語言進行書寫。作品本身是在傳遞作者眼中的原住民族故事，作品內容存有從原住民族視角和原住民族位置，為原住民族發聲的企圖。由於作者的母體文化並非原住民文化，從非原住民文化走入原住民文化，雖然具備高度的認同與同理，並不全然保證所傳遞的概念是“正確的”。</w:t>
      </w:r>
    </w:p>
    <w:p w:rsidR="0066321D" w:rsidRPr="0018261E" w:rsidRDefault="0066321D" w:rsidP="0066321D">
      <w:pPr>
        <w:rPr>
          <w:rFonts w:ascii="標楷體" w:eastAsia="標楷體" w:hAnsi="標楷體"/>
        </w:rPr>
      </w:pPr>
      <w:r w:rsidRPr="0018261E">
        <w:rPr>
          <w:rFonts w:ascii="標楷體" w:eastAsia="標楷體" w:hAnsi="標楷體" w:hint="eastAsia"/>
        </w:rPr>
        <w:t>第二是原住民籍者，可能自幼離開部落、遠離自己的母體文化、或重未有機會接</w:t>
      </w:r>
      <w:r w:rsidRPr="0018261E">
        <w:rPr>
          <w:rFonts w:ascii="標楷體" w:eastAsia="標楷體" w:hAnsi="標楷體" w:hint="eastAsia"/>
        </w:rPr>
        <w:lastRenderedPageBreak/>
        <w:t>觸族群語言和文化，後因為覺察自己的身份，認同自己的族群，回到自己的族群文化體中，學習成為一位“原住民”。在存有歧視的年代，許多原住民族隱藏自己的身份，盡量的完全融入於華人社會之中。時代變遷，原住民族的權利與權力獲得正視與立法保障，然而過去的剝奪所造成的族群創傷，開始被討論與訴求平反。具有血統但成年後才有機會認識自己族群、熟悉自己語言者，在進行文學作品書寫時，選用的書寫符號會是自己熟習的語言，但往往不是族群的語言。作品內容會是生命敘說、會是回家之路的表達、或是離鄉者的生活適應等。這類作品可能從書寫的語言符號，被翻譯成所屬族群的語言符號，存在的意涵是創作的過程是用原住民族語言思維？或是用他者的語言思維陳述所知。因此即便是原住民身份進行創作，當使用的是他者語言進行自身族群故事的書寫時，故事的主體是來自原住民思維？或是</w:t>
      </w:r>
      <w:proofErr w:type="gramStart"/>
      <w:r w:rsidRPr="0018261E">
        <w:rPr>
          <w:rFonts w:ascii="標楷體" w:eastAsia="標楷體" w:hAnsi="標楷體" w:hint="eastAsia"/>
        </w:rPr>
        <w:t>”</w:t>
      </w:r>
      <w:proofErr w:type="gramEnd"/>
      <w:r w:rsidRPr="0018261E">
        <w:rPr>
          <w:rFonts w:ascii="標楷體" w:eastAsia="標楷體" w:hAnsi="標楷體" w:hint="eastAsia"/>
        </w:rPr>
        <w:t>被殖民化</w:t>
      </w:r>
      <w:proofErr w:type="gramStart"/>
      <w:r w:rsidRPr="0018261E">
        <w:rPr>
          <w:rFonts w:ascii="標楷體" w:eastAsia="標楷體" w:hAnsi="標楷體" w:hint="eastAsia"/>
        </w:rPr>
        <w:t>”</w:t>
      </w:r>
      <w:proofErr w:type="gramEnd"/>
      <w:r w:rsidRPr="0018261E">
        <w:rPr>
          <w:rFonts w:ascii="標楷體" w:eastAsia="標楷體" w:hAnsi="標楷體" w:hint="eastAsia"/>
        </w:rPr>
        <w:t>的原住民思維？作品是寫給原住民族？或是寫給熟習書寫語言文字的讀者？存有後殖民現象的隱憂。</w:t>
      </w:r>
    </w:p>
    <w:p w:rsidR="002C59FA" w:rsidRDefault="0066321D" w:rsidP="0066321D">
      <w:pPr>
        <w:rPr>
          <w:rFonts w:ascii="標楷體" w:eastAsia="標楷體" w:hAnsi="標楷體"/>
        </w:rPr>
      </w:pPr>
      <w:r w:rsidRPr="0018261E">
        <w:rPr>
          <w:rFonts w:ascii="標楷體" w:eastAsia="標楷體" w:hAnsi="標楷體" w:hint="eastAsia"/>
        </w:rPr>
        <w:t xml:space="preserve">　　回顧2015、2016年的臺灣原住民族兒童文學研討會，從本質論到多元文化思潮，從後殖民觀點到原住民書寫等等議題論述，建立廣泛向度的討論平台，提出原住民兒童文學的發展方向的思考。在2017年，臺灣原住民族語言文字化10年的年度裡，看見越來越多以原住民族語言符號進行創作的作品，以第一語言的方式陳述故事，除了表徵原住民兒童文學作品，走向族語思維為主體的書寫，同時帶領著在此土地上的非原住民，開始用原住民族語言認識原住民的行動。</w:t>
      </w:r>
    </w:p>
    <w:p w:rsidR="0066321D" w:rsidRPr="002C59FA" w:rsidRDefault="0066321D" w:rsidP="0066321D">
      <w:pPr>
        <w:rPr>
          <w:rFonts w:ascii="標楷體" w:eastAsia="標楷體" w:hAnsi="標楷體"/>
        </w:rPr>
      </w:pPr>
    </w:p>
    <w:p w:rsidR="006B4D98" w:rsidRPr="00497201" w:rsidRDefault="006B4D98" w:rsidP="006B4D98">
      <w:pPr>
        <w:rPr>
          <w:rFonts w:ascii="標楷體" w:eastAsia="標楷體" w:hAnsi="標楷體"/>
          <w:b/>
          <w:sz w:val="28"/>
        </w:rPr>
      </w:pPr>
      <w:r w:rsidRPr="00497201">
        <w:rPr>
          <w:rFonts w:ascii="標楷體" w:eastAsia="標楷體" w:hAnsi="標楷體" w:hint="eastAsia"/>
          <w:b/>
          <w:sz w:val="28"/>
        </w:rPr>
        <w:t>二、計畫背景</w:t>
      </w:r>
      <w:r w:rsidR="005C4DA0" w:rsidRPr="00497201">
        <w:rPr>
          <w:rFonts w:ascii="標楷體" w:eastAsia="標楷體" w:hAnsi="標楷體" w:hint="eastAsia"/>
          <w:b/>
          <w:sz w:val="28"/>
        </w:rPr>
        <w:t>及目標</w:t>
      </w:r>
    </w:p>
    <w:p w:rsidR="005C4DA0" w:rsidRPr="00497201" w:rsidRDefault="005C4DA0" w:rsidP="006B4D98">
      <w:pPr>
        <w:rPr>
          <w:rFonts w:ascii="標楷體" w:eastAsia="標楷體" w:hAnsi="標楷體"/>
          <w:b/>
          <w:sz w:val="28"/>
        </w:rPr>
      </w:pPr>
      <w:r w:rsidRPr="00497201">
        <w:rPr>
          <w:rFonts w:ascii="標楷體" w:eastAsia="標楷體" w:hAnsi="標楷體" w:hint="eastAsia"/>
          <w:b/>
          <w:sz w:val="28"/>
        </w:rPr>
        <w:t>（一）計畫背景</w:t>
      </w:r>
    </w:p>
    <w:p w:rsidR="0066321D" w:rsidRPr="0018261E" w:rsidRDefault="0066321D" w:rsidP="0066321D">
      <w:pPr>
        <w:rPr>
          <w:rFonts w:ascii="標楷體" w:eastAsia="標楷體" w:hAnsi="標楷體"/>
        </w:rPr>
      </w:pPr>
      <w:r w:rsidRPr="0018261E">
        <w:rPr>
          <w:rFonts w:ascii="標楷體" w:eastAsia="標楷體" w:hAnsi="標楷體" w:hint="eastAsia"/>
        </w:rPr>
        <w:t xml:space="preserve">　　臺灣原住民族文化是此塊土地的瑰寶，具有多樣性、獨特性、與非物質文化遺產的重要價值。兒童文學作品是奠基學生讀寫素養的重要媒材，以及潛移默化學生思維的潛在課程。在臺灣原住民族擁有語言書寫符號第10年的2017年，回顧和討論非原住民族語言文字的兒童文學作品、和原住民族語言書寫符號的兒童文學作品，不僅是不同族群間對於原住民族文化書寫內涵異同的比較，同時可看見成熟的多元文化社會發展中，主體呈現的本質意涵。</w:t>
      </w:r>
    </w:p>
    <w:p w:rsidR="0066321D" w:rsidRDefault="0066321D" w:rsidP="0066321D">
      <w:pPr>
        <w:rPr>
          <w:rFonts w:ascii="標楷體" w:eastAsia="標楷體" w:hAnsi="標楷體"/>
        </w:rPr>
      </w:pPr>
      <w:r w:rsidRPr="0018261E">
        <w:rPr>
          <w:rFonts w:ascii="標楷體" w:eastAsia="標楷體" w:hAnsi="標楷體" w:hint="eastAsia"/>
        </w:rPr>
        <w:t xml:space="preserve">　　</w:t>
      </w:r>
      <w:proofErr w:type="gramStart"/>
      <w:r w:rsidRPr="0018261E">
        <w:rPr>
          <w:rFonts w:ascii="標楷體" w:eastAsia="標楷體" w:hAnsi="標楷體" w:hint="eastAsia"/>
        </w:rPr>
        <w:t>臺</w:t>
      </w:r>
      <w:proofErr w:type="gramEnd"/>
      <w:r w:rsidRPr="0018261E">
        <w:rPr>
          <w:rFonts w:ascii="標楷體" w:eastAsia="標楷體" w:hAnsi="標楷體" w:hint="eastAsia"/>
        </w:rPr>
        <w:t>東是臺灣族群最多元的縣，</w:t>
      </w:r>
      <w:proofErr w:type="gramStart"/>
      <w:r w:rsidRPr="0018261E">
        <w:rPr>
          <w:rFonts w:ascii="標楷體" w:eastAsia="標楷體" w:hAnsi="標楷體" w:hint="eastAsia"/>
        </w:rPr>
        <w:t>臺</w:t>
      </w:r>
      <w:proofErr w:type="gramEnd"/>
      <w:r w:rsidRPr="0018261E">
        <w:rPr>
          <w:rFonts w:ascii="標楷體" w:eastAsia="標楷體" w:hAnsi="標楷體" w:hint="eastAsia"/>
        </w:rPr>
        <w:t>東大學則擁有全台首創的兒童文學研究所，在本校辦理臺灣原住民族兒童文學研討會，具有地緣與學術特色之意涵。當前原住民族兒童文學創作，作者背景、寫作形式、語言類型、出版單位日趨多元，原住民族兒童文學作品呈現了多元文化現象，同時傳遞著文化主體與族群世界觀的訊息。作品展露的社會發展、族群意識和文化敏感，日益受到重視與論述，因此，本計畫擬透過連結兒童文學創作者、書評者、研究者、閱讀者或學習者，共同討論原住民族兒童文學的無形文化資產價值，包括:文化理解與尊重、語言傳承與真實概念傳遞、族群關係與多元發展，論述從本土語言文字書寫，重返臺灣語言多樣性、和文化多樣性的社會，共創具有臺灣獨特風格的原住民兒童文學論述。</w:t>
      </w:r>
    </w:p>
    <w:p w:rsidR="0066321D" w:rsidRPr="005C4DA0" w:rsidRDefault="0066321D" w:rsidP="0066321D">
      <w:pPr>
        <w:rPr>
          <w:rFonts w:ascii="標楷體" w:eastAsia="標楷體" w:hAnsi="標楷體"/>
        </w:rPr>
      </w:pPr>
      <w:r>
        <w:rPr>
          <w:rFonts w:ascii="標楷體" w:eastAsia="標楷體" w:hAnsi="標楷體" w:hint="eastAsia"/>
        </w:rPr>
        <w:lastRenderedPageBreak/>
        <w:t xml:space="preserve">　　</w:t>
      </w:r>
      <w:r w:rsidRPr="005C4DA0">
        <w:rPr>
          <w:rFonts w:ascii="標楷體" w:eastAsia="標楷體" w:hAnsi="標楷體" w:hint="eastAsia"/>
        </w:rPr>
        <w:t>1</w:t>
      </w:r>
      <w:r>
        <w:rPr>
          <w:rFonts w:ascii="標楷體" w:eastAsia="標楷體" w:hAnsi="標楷體" w:hint="eastAsia"/>
        </w:rPr>
        <w:t>.</w:t>
      </w:r>
      <w:r w:rsidRPr="005C4DA0">
        <w:rPr>
          <w:rFonts w:ascii="標楷體" w:eastAsia="標楷體" w:hAnsi="標楷體" w:hint="eastAsia"/>
        </w:rPr>
        <w:t>當代臺灣原住民族兒童文學作品的族語文字書寫現況及其社會影響力。</w:t>
      </w:r>
    </w:p>
    <w:p w:rsidR="0066321D" w:rsidRPr="005C4DA0" w:rsidRDefault="0066321D" w:rsidP="0066321D">
      <w:pPr>
        <w:rPr>
          <w:rFonts w:ascii="標楷體" w:eastAsia="標楷體" w:hAnsi="標楷體"/>
        </w:rPr>
      </w:pPr>
      <w:r>
        <w:rPr>
          <w:rFonts w:ascii="標楷體" w:eastAsia="標楷體" w:hAnsi="標楷體" w:hint="eastAsia"/>
        </w:rPr>
        <w:t xml:space="preserve">　　</w:t>
      </w:r>
      <w:r w:rsidRPr="005C4DA0">
        <w:rPr>
          <w:rFonts w:ascii="標楷體" w:eastAsia="標楷體" w:hAnsi="標楷體" w:hint="eastAsia"/>
        </w:rPr>
        <w:t>2</w:t>
      </w:r>
      <w:r>
        <w:rPr>
          <w:rFonts w:ascii="標楷體" w:eastAsia="標楷體" w:hAnsi="標楷體" w:hint="eastAsia"/>
        </w:rPr>
        <w:t>.</w:t>
      </w:r>
      <w:r w:rsidRPr="005C4DA0">
        <w:rPr>
          <w:rFonts w:ascii="標楷體" w:eastAsia="標楷體" w:hAnsi="標楷體" w:hint="eastAsia"/>
        </w:rPr>
        <w:t>當代臺灣原住民族兒童文學作品使用的語言文字及族群主體意識書寫。</w:t>
      </w:r>
    </w:p>
    <w:p w:rsidR="0066321D" w:rsidRPr="005C4DA0" w:rsidRDefault="0066321D" w:rsidP="0066321D">
      <w:pPr>
        <w:rPr>
          <w:rFonts w:ascii="標楷體" w:eastAsia="標楷體" w:hAnsi="標楷體"/>
        </w:rPr>
      </w:pPr>
      <w:r>
        <w:rPr>
          <w:rFonts w:ascii="標楷體" w:eastAsia="標楷體" w:hAnsi="標楷體" w:hint="eastAsia"/>
        </w:rPr>
        <w:t xml:space="preserve">　　</w:t>
      </w:r>
      <w:r w:rsidRPr="005C4DA0">
        <w:rPr>
          <w:rFonts w:ascii="標楷體" w:eastAsia="標楷體" w:hAnsi="標楷體" w:hint="eastAsia"/>
        </w:rPr>
        <w:t>3</w:t>
      </w:r>
      <w:r>
        <w:rPr>
          <w:rFonts w:ascii="標楷體" w:eastAsia="標楷體" w:hAnsi="標楷體" w:hint="eastAsia"/>
        </w:rPr>
        <w:t>.</w:t>
      </w:r>
      <w:r w:rsidRPr="005C4DA0">
        <w:rPr>
          <w:rFonts w:ascii="標楷體" w:eastAsia="標楷體" w:hAnsi="標楷體" w:hint="eastAsia"/>
        </w:rPr>
        <w:t>當代台灣原住民族兒童文學作品的原住民族知識體系與世界觀的闡釋。</w:t>
      </w:r>
    </w:p>
    <w:p w:rsidR="0066321D" w:rsidRPr="005C4DA0" w:rsidRDefault="0066321D" w:rsidP="0066321D">
      <w:pPr>
        <w:rPr>
          <w:rFonts w:ascii="標楷體" w:eastAsia="標楷體" w:hAnsi="標楷體"/>
        </w:rPr>
      </w:pPr>
      <w:r>
        <w:rPr>
          <w:rFonts w:ascii="標楷體" w:eastAsia="標楷體" w:hAnsi="標楷體" w:hint="eastAsia"/>
        </w:rPr>
        <w:t xml:space="preserve">　　</w:t>
      </w:r>
      <w:r w:rsidRPr="005C4DA0">
        <w:rPr>
          <w:rFonts w:ascii="標楷體" w:eastAsia="標楷體" w:hAnsi="標楷體" w:hint="eastAsia"/>
        </w:rPr>
        <w:t>4</w:t>
      </w:r>
      <w:r>
        <w:rPr>
          <w:rFonts w:ascii="標楷體" w:eastAsia="標楷體" w:hAnsi="標楷體" w:hint="eastAsia"/>
        </w:rPr>
        <w:t>.</w:t>
      </w:r>
      <w:r w:rsidRPr="005C4DA0">
        <w:rPr>
          <w:rFonts w:ascii="標楷體" w:eastAsia="標楷體" w:hAnsi="標楷體" w:hint="eastAsia"/>
        </w:rPr>
        <w:t>當代臺灣原住民族兒童文學作品的類型與隱含的社會變遷與意識轉換。</w:t>
      </w:r>
    </w:p>
    <w:p w:rsidR="0066321D" w:rsidRPr="005C4DA0" w:rsidRDefault="0066321D" w:rsidP="0066321D">
      <w:pPr>
        <w:rPr>
          <w:rFonts w:ascii="標楷體" w:eastAsia="標楷體" w:hAnsi="標楷體"/>
        </w:rPr>
      </w:pPr>
      <w:r>
        <w:rPr>
          <w:rFonts w:ascii="標楷體" w:eastAsia="標楷體" w:hAnsi="標楷體" w:hint="eastAsia"/>
        </w:rPr>
        <w:t xml:space="preserve">　　</w:t>
      </w:r>
      <w:r w:rsidRPr="005C4DA0">
        <w:rPr>
          <w:rFonts w:ascii="標楷體" w:eastAsia="標楷體" w:hAnsi="標楷體" w:hint="eastAsia"/>
        </w:rPr>
        <w:t>5</w:t>
      </w:r>
      <w:r>
        <w:rPr>
          <w:rFonts w:ascii="標楷體" w:eastAsia="標楷體" w:hAnsi="標楷體" w:hint="eastAsia"/>
        </w:rPr>
        <w:t>.</w:t>
      </w:r>
      <w:r w:rsidRPr="005C4DA0">
        <w:rPr>
          <w:rFonts w:ascii="標楷體" w:eastAsia="標楷體" w:hAnsi="標楷體" w:hint="eastAsia"/>
        </w:rPr>
        <w:t>當代臺灣原住民族兒童文學作品的文化底蘊與現代社會樣態的交織。</w:t>
      </w:r>
    </w:p>
    <w:p w:rsidR="0066321D" w:rsidRPr="00497201" w:rsidRDefault="0066321D" w:rsidP="0066321D">
      <w:pPr>
        <w:ind w:left="708" w:hangingChars="295" w:hanging="708"/>
        <w:rPr>
          <w:rFonts w:ascii="標楷體" w:eastAsia="標楷體" w:hAnsi="標楷體"/>
        </w:rPr>
      </w:pPr>
      <w:r w:rsidRPr="00497201">
        <w:rPr>
          <w:rFonts w:ascii="標楷體" w:eastAsia="標楷體" w:hAnsi="標楷體" w:hint="eastAsia"/>
        </w:rPr>
        <w:t xml:space="preserve">　　6.當代臺灣原住民族兒童文學在民族教育課程中的應用與對於學童的族群意識、文化傳承、語言學習、文學創作等面向的影響。</w:t>
      </w:r>
    </w:p>
    <w:p w:rsidR="006B4D98" w:rsidRDefault="0066321D" w:rsidP="0066321D">
      <w:pPr>
        <w:rPr>
          <w:rFonts w:ascii="標楷體" w:eastAsia="標楷體" w:hAnsi="標楷體"/>
        </w:rPr>
      </w:pPr>
      <w:r>
        <w:rPr>
          <w:rFonts w:ascii="標楷體" w:eastAsia="標楷體" w:hAnsi="標楷體" w:hint="eastAsia"/>
        </w:rPr>
        <w:t xml:space="preserve">　　</w:t>
      </w:r>
      <w:r w:rsidRPr="005C4DA0">
        <w:rPr>
          <w:rFonts w:ascii="標楷體" w:eastAsia="標楷體" w:hAnsi="標楷體" w:hint="eastAsia"/>
        </w:rPr>
        <w:t>7</w:t>
      </w:r>
      <w:r>
        <w:rPr>
          <w:rFonts w:ascii="標楷體" w:eastAsia="標楷體" w:hAnsi="標楷體" w:hint="eastAsia"/>
        </w:rPr>
        <w:t>.</w:t>
      </w:r>
      <w:r w:rsidRPr="005C4DA0">
        <w:rPr>
          <w:rFonts w:ascii="標楷體" w:eastAsia="標楷體" w:hAnsi="標楷體" w:hint="eastAsia"/>
        </w:rPr>
        <w:t>當代臺灣原住民族兒童文學作品的多語言出版與文化行銷的意涵。</w:t>
      </w:r>
    </w:p>
    <w:p w:rsidR="006B4D98" w:rsidRPr="00497201" w:rsidRDefault="005C4DA0" w:rsidP="006B4D98">
      <w:pPr>
        <w:rPr>
          <w:rFonts w:ascii="標楷體" w:eastAsia="標楷體" w:hAnsi="標楷體"/>
          <w:b/>
          <w:sz w:val="28"/>
        </w:rPr>
      </w:pPr>
      <w:r w:rsidRPr="00497201">
        <w:rPr>
          <w:rFonts w:ascii="標楷體" w:eastAsia="標楷體" w:hAnsi="標楷體" w:hint="eastAsia"/>
          <w:b/>
          <w:sz w:val="28"/>
        </w:rPr>
        <w:t>（二）計畫目標</w:t>
      </w:r>
    </w:p>
    <w:p w:rsidR="005C4DA0" w:rsidRPr="005C4DA0" w:rsidRDefault="00765C25" w:rsidP="005C4DA0">
      <w:pPr>
        <w:rPr>
          <w:rFonts w:ascii="標楷體" w:eastAsia="標楷體" w:hAnsi="標楷體"/>
        </w:rPr>
      </w:pPr>
      <w:r>
        <w:rPr>
          <w:rFonts w:ascii="標楷體" w:eastAsia="標楷體" w:hAnsi="標楷體" w:hint="eastAsia"/>
        </w:rPr>
        <w:t xml:space="preserve">　　</w:t>
      </w:r>
      <w:r w:rsidR="005C4DA0">
        <w:rPr>
          <w:rFonts w:ascii="標楷體" w:eastAsia="標楷體" w:hAnsi="標楷體" w:hint="eastAsia"/>
        </w:rPr>
        <w:t>1.</w:t>
      </w:r>
      <w:r w:rsidR="005C4DA0" w:rsidRPr="005C4DA0">
        <w:rPr>
          <w:rFonts w:ascii="標楷體" w:eastAsia="標楷體" w:hAnsi="標楷體" w:hint="eastAsia"/>
        </w:rPr>
        <w:t>瞭解臺灣原住民族兒童文學作品形式的多元樣貌與意涵。</w:t>
      </w:r>
    </w:p>
    <w:p w:rsidR="005C4DA0" w:rsidRPr="005C4DA0" w:rsidRDefault="00765C25" w:rsidP="00765C25">
      <w:pPr>
        <w:ind w:left="708" w:hangingChars="295" w:hanging="708"/>
        <w:rPr>
          <w:rFonts w:ascii="標楷體" w:eastAsia="標楷體" w:hAnsi="標楷體"/>
        </w:rPr>
      </w:pPr>
      <w:r>
        <w:rPr>
          <w:rFonts w:ascii="標楷體" w:eastAsia="標楷體" w:hAnsi="標楷體" w:hint="eastAsia"/>
        </w:rPr>
        <w:t xml:space="preserve">　　</w:t>
      </w:r>
      <w:r w:rsidR="005C4DA0">
        <w:rPr>
          <w:rFonts w:ascii="標楷體" w:eastAsia="標楷體" w:hAnsi="標楷體" w:hint="eastAsia"/>
        </w:rPr>
        <w:t>2.</w:t>
      </w:r>
      <w:r w:rsidR="005C4DA0" w:rsidRPr="005C4DA0">
        <w:rPr>
          <w:rFonts w:ascii="標楷體" w:eastAsia="標楷體" w:hAnsi="標楷體" w:hint="eastAsia"/>
        </w:rPr>
        <w:t>瞭解原住民族語言文字化，原住民族兒童文學語言形式呈現的轉變與其影響面向。</w:t>
      </w:r>
    </w:p>
    <w:p w:rsidR="005C4DA0" w:rsidRPr="005C4DA0" w:rsidRDefault="00765C25" w:rsidP="005C4DA0">
      <w:pPr>
        <w:rPr>
          <w:rFonts w:ascii="標楷體" w:eastAsia="標楷體" w:hAnsi="標楷體"/>
        </w:rPr>
      </w:pPr>
      <w:r>
        <w:rPr>
          <w:rFonts w:ascii="標楷體" w:eastAsia="標楷體" w:hAnsi="標楷體" w:hint="eastAsia"/>
        </w:rPr>
        <w:t xml:space="preserve">　　</w:t>
      </w:r>
      <w:r w:rsidR="005C4DA0">
        <w:rPr>
          <w:rFonts w:ascii="標楷體" w:eastAsia="標楷體" w:hAnsi="標楷體" w:hint="eastAsia"/>
        </w:rPr>
        <w:t>3.</w:t>
      </w:r>
      <w:r w:rsidR="005C4DA0" w:rsidRPr="005C4DA0">
        <w:rPr>
          <w:rFonts w:ascii="標楷體" w:eastAsia="標楷體" w:hAnsi="標楷體" w:hint="eastAsia"/>
        </w:rPr>
        <w:t>瞭解臺灣原住民族兒童文學作品存有的創作意識及社會發展意涵。</w:t>
      </w:r>
    </w:p>
    <w:p w:rsidR="005C4DA0" w:rsidRPr="005C4DA0" w:rsidRDefault="00765C25" w:rsidP="00765C25">
      <w:pPr>
        <w:ind w:left="708" w:hangingChars="295" w:hanging="708"/>
        <w:rPr>
          <w:rFonts w:ascii="標楷體" w:eastAsia="標楷體" w:hAnsi="標楷體"/>
        </w:rPr>
      </w:pPr>
      <w:r>
        <w:rPr>
          <w:rFonts w:ascii="標楷體" w:eastAsia="標楷體" w:hAnsi="標楷體" w:hint="eastAsia"/>
        </w:rPr>
        <w:t xml:space="preserve">　　</w:t>
      </w:r>
      <w:r w:rsidR="005C4DA0">
        <w:rPr>
          <w:rFonts w:ascii="標楷體" w:eastAsia="標楷體" w:hAnsi="標楷體" w:hint="eastAsia"/>
        </w:rPr>
        <w:t>4.</w:t>
      </w:r>
      <w:r w:rsidR="005C4DA0" w:rsidRPr="005C4DA0">
        <w:rPr>
          <w:rFonts w:ascii="標楷體" w:eastAsia="標楷體" w:hAnsi="標楷體" w:hint="eastAsia"/>
        </w:rPr>
        <w:t>瞭解臺灣原住民兒童文學在民族教育推動與一般教學運用的現況與社會影響力。</w:t>
      </w:r>
    </w:p>
    <w:p w:rsidR="006B4D98" w:rsidRDefault="00765C25" w:rsidP="0018261E">
      <w:pPr>
        <w:ind w:left="708" w:hangingChars="295" w:hanging="708"/>
        <w:rPr>
          <w:rFonts w:ascii="標楷體" w:eastAsia="標楷體" w:hAnsi="標楷體"/>
        </w:rPr>
      </w:pPr>
      <w:r>
        <w:rPr>
          <w:rFonts w:ascii="標楷體" w:eastAsia="標楷體" w:hAnsi="標楷體" w:hint="eastAsia"/>
        </w:rPr>
        <w:t xml:space="preserve">　　</w:t>
      </w:r>
      <w:r w:rsidR="005C4DA0">
        <w:rPr>
          <w:rFonts w:ascii="標楷體" w:eastAsia="標楷體" w:hAnsi="標楷體" w:hint="eastAsia"/>
        </w:rPr>
        <w:t>5.</w:t>
      </w:r>
      <w:r w:rsidR="005C4DA0" w:rsidRPr="005C4DA0">
        <w:rPr>
          <w:rFonts w:ascii="標楷體" w:eastAsia="標楷體" w:hAnsi="標楷體" w:hint="eastAsia"/>
        </w:rPr>
        <w:t>提供本土兒童文學創作分析的學術論述平台，累積學術研究文獻，建構本土兒童文學的社會意識與發展理論。</w:t>
      </w:r>
    </w:p>
    <w:p w:rsidR="002C59FA" w:rsidRDefault="002C59FA" w:rsidP="0018261E">
      <w:pPr>
        <w:ind w:left="708" w:hangingChars="295" w:hanging="708"/>
        <w:rPr>
          <w:rFonts w:ascii="標楷體" w:eastAsia="標楷體" w:hAnsi="標楷體"/>
        </w:rPr>
      </w:pPr>
    </w:p>
    <w:p w:rsidR="006B4D98" w:rsidRPr="00497201" w:rsidRDefault="005C4DA0" w:rsidP="006B4D98">
      <w:pPr>
        <w:rPr>
          <w:rFonts w:ascii="標楷體" w:eastAsia="標楷體" w:hAnsi="標楷體"/>
          <w:b/>
          <w:sz w:val="28"/>
        </w:rPr>
      </w:pPr>
      <w:r w:rsidRPr="00497201">
        <w:rPr>
          <w:rFonts w:ascii="標楷體" w:eastAsia="標楷體" w:hAnsi="標楷體" w:hint="eastAsia"/>
          <w:b/>
          <w:sz w:val="28"/>
        </w:rPr>
        <w:t>三、計畫內容</w:t>
      </w:r>
      <w:proofErr w:type="gramStart"/>
      <w:r w:rsidR="000313A4">
        <w:rPr>
          <w:rFonts w:ascii="標楷體" w:eastAsia="標楷體" w:hAnsi="標楷體" w:hint="eastAsia"/>
          <w:b/>
          <w:sz w:val="28"/>
        </w:rPr>
        <w:t>（</w:t>
      </w:r>
      <w:proofErr w:type="gramEnd"/>
      <w:r w:rsidR="000313A4">
        <w:rPr>
          <w:rFonts w:ascii="標楷體" w:eastAsia="標楷體" w:hAnsi="標楷體" w:hint="eastAsia"/>
          <w:b/>
          <w:sz w:val="28"/>
        </w:rPr>
        <w:t>邀請人員視實際情況加以調整修正。）</w:t>
      </w:r>
    </w:p>
    <w:p w:rsidR="006B4D98" w:rsidRPr="00BB1BFA" w:rsidRDefault="006B4D98" w:rsidP="006B4D98">
      <w:pPr>
        <w:rPr>
          <w:rFonts w:ascii="標楷體" w:eastAsia="標楷體" w:hAnsi="標楷體"/>
        </w:rPr>
      </w:pPr>
    </w:p>
    <w:tbl>
      <w:tblPr>
        <w:tblW w:w="499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1319"/>
        <w:gridCol w:w="7189"/>
      </w:tblGrid>
      <w:tr w:rsidR="00FA5C5E" w:rsidRPr="00FA5C5E" w:rsidTr="00FA5C5E">
        <w:trPr>
          <w:trHeight w:val="694"/>
          <w:jc w:val="center"/>
        </w:trPr>
        <w:tc>
          <w:tcPr>
            <w:tcW w:w="681" w:type="pct"/>
            <w:tcBorders>
              <w:tl2br w:val="single" w:sz="6" w:space="0" w:color="000000"/>
            </w:tcBorders>
            <w:shd w:val="clear" w:color="auto" w:fill="auto"/>
          </w:tcPr>
          <w:p w:rsidR="0066321D" w:rsidRPr="00FA5C5E" w:rsidRDefault="0066321D" w:rsidP="00FA5C5E">
            <w:pPr>
              <w:adjustRightInd w:val="0"/>
              <w:snapToGrid w:val="0"/>
              <w:rPr>
                <w:rFonts w:ascii="標楷體" w:eastAsia="標楷體" w:hAnsi="標楷體"/>
                <w:b/>
              </w:rPr>
            </w:pPr>
            <w:r w:rsidRPr="00FA5C5E">
              <w:rPr>
                <w:rFonts w:ascii="標楷體" w:eastAsia="標楷體" w:hAnsi="標楷體" w:hint="eastAsia"/>
                <w:b/>
              </w:rPr>
              <w:t xml:space="preserve">　　</w:t>
            </w:r>
            <w:r w:rsidRPr="00FA5C5E">
              <w:rPr>
                <w:rFonts w:ascii="標楷體" w:eastAsia="標楷體" w:hAnsi="標楷體"/>
                <w:b/>
              </w:rPr>
              <w:t>Date                  Time</w:t>
            </w:r>
          </w:p>
        </w:tc>
        <w:tc>
          <w:tcPr>
            <w:tcW w:w="4319" w:type="pct"/>
            <w:shd w:val="clear" w:color="auto" w:fill="auto"/>
            <w:vAlign w:val="center"/>
          </w:tcPr>
          <w:p w:rsidR="0066321D" w:rsidRPr="00FA5C5E" w:rsidRDefault="0066321D" w:rsidP="00FA5C5E">
            <w:pPr>
              <w:adjustRightInd w:val="0"/>
              <w:snapToGrid w:val="0"/>
              <w:jc w:val="center"/>
              <w:rPr>
                <w:rFonts w:ascii="標楷體" w:eastAsia="標楷體" w:hAnsi="標楷體"/>
                <w:b/>
                <w:i/>
                <w:iCs/>
              </w:rPr>
            </w:pPr>
            <w:r w:rsidRPr="00FA5C5E">
              <w:rPr>
                <w:rFonts w:ascii="標楷體" w:eastAsia="標楷體" w:hAnsi="標楷體"/>
                <w:b/>
                <w:iCs/>
              </w:rPr>
              <w:t>201</w:t>
            </w:r>
            <w:r w:rsidRPr="00FA5C5E">
              <w:rPr>
                <w:rFonts w:ascii="標楷體" w:eastAsia="標楷體" w:hAnsi="標楷體" w:hint="eastAsia"/>
                <w:b/>
                <w:iCs/>
              </w:rPr>
              <w:t>7年9</w:t>
            </w:r>
            <w:r w:rsidRPr="00FA5C5E">
              <w:rPr>
                <w:rFonts w:ascii="標楷體" w:eastAsia="標楷體" w:hAnsi="標楷體"/>
                <w:b/>
                <w:iCs/>
              </w:rPr>
              <w:t>月</w:t>
            </w:r>
            <w:r w:rsidRPr="00FA5C5E">
              <w:rPr>
                <w:rFonts w:ascii="標楷體" w:eastAsia="標楷體" w:hAnsi="標楷體" w:hint="eastAsia"/>
                <w:b/>
                <w:iCs/>
              </w:rPr>
              <w:t>8</w:t>
            </w:r>
            <w:r w:rsidRPr="00FA5C5E">
              <w:rPr>
                <w:rFonts w:ascii="標楷體" w:eastAsia="標楷體" w:hAnsi="標楷體"/>
                <w:b/>
                <w:iCs/>
              </w:rPr>
              <w:t>日（星期</w:t>
            </w:r>
            <w:r w:rsidRPr="00FA5C5E">
              <w:rPr>
                <w:rFonts w:ascii="標楷體" w:eastAsia="標楷體" w:hAnsi="標楷體" w:hint="eastAsia"/>
                <w:b/>
                <w:iCs/>
              </w:rPr>
              <w:t>五</w:t>
            </w:r>
            <w:r w:rsidRPr="00FA5C5E">
              <w:rPr>
                <w:rFonts w:ascii="標楷體" w:eastAsia="標楷體" w:hAnsi="標楷體"/>
                <w:b/>
                <w:iCs/>
              </w:rPr>
              <w:t>）</w:t>
            </w:r>
            <w:r w:rsidR="00FD5E32" w:rsidRPr="00FA5C5E">
              <w:rPr>
                <w:rFonts w:ascii="標楷體" w:eastAsia="標楷體" w:hAnsi="標楷體" w:hint="eastAsia"/>
                <w:b/>
                <w:iCs/>
              </w:rPr>
              <w:t>（暫定）</w:t>
            </w:r>
          </w:p>
        </w:tc>
      </w:tr>
      <w:tr w:rsidR="00FA5C5E" w:rsidRPr="00FA5C5E" w:rsidTr="00FA5C5E">
        <w:trPr>
          <w:trHeight w:val="317"/>
          <w:jc w:val="center"/>
        </w:trPr>
        <w:tc>
          <w:tcPr>
            <w:tcW w:w="681" w:type="pct"/>
            <w:shd w:val="clear" w:color="auto" w:fill="EAF1DD"/>
            <w:vAlign w:val="center"/>
          </w:tcPr>
          <w:p w:rsidR="0066321D" w:rsidRPr="00FA5C5E" w:rsidRDefault="0066321D" w:rsidP="00FA5C5E">
            <w:pPr>
              <w:adjustRightInd w:val="0"/>
              <w:snapToGrid w:val="0"/>
              <w:jc w:val="center"/>
              <w:rPr>
                <w:rFonts w:ascii="標楷體" w:eastAsia="標楷體" w:hAnsi="標楷體"/>
                <w:b/>
                <w:sz w:val="20"/>
                <w:szCs w:val="20"/>
                <w:shd w:val="pct15" w:color="auto" w:fill="FFFFFF"/>
              </w:rPr>
            </w:pPr>
            <w:r w:rsidRPr="00FA5C5E">
              <w:rPr>
                <w:rFonts w:ascii="標楷體" w:eastAsia="標楷體" w:hAnsi="標楷體" w:hint="eastAsia"/>
                <w:b/>
                <w:sz w:val="20"/>
                <w:szCs w:val="20"/>
              </w:rPr>
              <w:t>09</w:t>
            </w:r>
            <w:r w:rsidRPr="00FA5C5E">
              <w:rPr>
                <w:rFonts w:ascii="標楷體" w:eastAsia="標楷體" w:hAnsi="標楷體"/>
                <w:b/>
                <w:sz w:val="20"/>
                <w:szCs w:val="20"/>
              </w:rPr>
              <w:t>:</w:t>
            </w:r>
            <w:r w:rsidRPr="00FA5C5E">
              <w:rPr>
                <w:rFonts w:ascii="標楷體" w:eastAsia="標楷體" w:hAnsi="標楷體" w:hint="eastAsia"/>
                <w:b/>
                <w:sz w:val="20"/>
                <w:szCs w:val="20"/>
              </w:rPr>
              <w:t>2</w:t>
            </w:r>
            <w:r w:rsidRPr="00FA5C5E">
              <w:rPr>
                <w:rFonts w:ascii="標楷體" w:eastAsia="標楷體" w:hAnsi="標楷體"/>
                <w:b/>
                <w:sz w:val="20"/>
                <w:szCs w:val="20"/>
              </w:rPr>
              <w:t>0~0</w:t>
            </w:r>
            <w:r w:rsidRPr="00FA5C5E">
              <w:rPr>
                <w:rFonts w:ascii="標楷體" w:eastAsia="標楷體" w:hAnsi="標楷體" w:hint="eastAsia"/>
                <w:b/>
                <w:sz w:val="20"/>
                <w:szCs w:val="20"/>
              </w:rPr>
              <w:t>9</w:t>
            </w:r>
            <w:r w:rsidRPr="00FA5C5E">
              <w:rPr>
                <w:rFonts w:ascii="標楷體" w:eastAsia="標楷體" w:hAnsi="標楷體"/>
                <w:b/>
                <w:sz w:val="20"/>
                <w:szCs w:val="20"/>
              </w:rPr>
              <w:t>:</w:t>
            </w:r>
            <w:r w:rsidRPr="00FA5C5E">
              <w:rPr>
                <w:rFonts w:ascii="標楷體" w:eastAsia="標楷體" w:hAnsi="標楷體" w:hint="eastAsia"/>
                <w:b/>
                <w:sz w:val="20"/>
                <w:szCs w:val="20"/>
              </w:rPr>
              <w:t>5</w:t>
            </w:r>
            <w:r w:rsidRPr="00FA5C5E">
              <w:rPr>
                <w:rFonts w:ascii="標楷體" w:eastAsia="標楷體" w:hAnsi="標楷體"/>
                <w:b/>
                <w:sz w:val="20"/>
                <w:szCs w:val="20"/>
              </w:rPr>
              <w:t>0</w:t>
            </w:r>
          </w:p>
        </w:tc>
        <w:tc>
          <w:tcPr>
            <w:tcW w:w="4319" w:type="pct"/>
            <w:shd w:val="clear" w:color="auto" w:fill="EAF1DD"/>
            <w:vAlign w:val="center"/>
          </w:tcPr>
          <w:p w:rsidR="0066321D" w:rsidRPr="00FA5C5E" w:rsidRDefault="0066321D" w:rsidP="00FA5C5E">
            <w:pPr>
              <w:adjustRightInd w:val="0"/>
              <w:snapToGrid w:val="0"/>
              <w:jc w:val="center"/>
              <w:rPr>
                <w:rFonts w:ascii="標楷體" w:eastAsia="標楷體" w:hAnsi="標楷體"/>
                <w:b/>
                <w:iCs/>
                <w:shd w:val="pct15" w:color="auto" w:fill="FFFFFF"/>
                <w:lang w:val="sv-SE"/>
              </w:rPr>
            </w:pPr>
            <w:r w:rsidRPr="00FA5C5E">
              <w:rPr>
                <w:rFonts w:ascii="標楷體" w:eastAsia="標楷體" w:hAnsi="標楷體"/>
                <w:b/>
                <w:iCs/>
              </w:rPr>
              <w:t>報到</w:t>
            </w:r>
          </w:p>
        </w:tc>
      </w:tr>
      <w:tr w:rsidR="00FA5C5E" w:rsidRPr="00FA5C5E" w:rsidTr="00831EAE">
        <w:trPr>
          <w:trHeight w:val="512"/>
          <w:jc w:val="center"/>
        </w:trPr>
        <w:tc>
          <w:tcPr>
            <w:tcW w:w="681" w:type="pct"/>
            <w:shd w:val="clear" w:color="auto" w:fill="auto"/>
            <w:vAlign w:val="center"/>
          </w:tcPr>
          <w:p w:rsidR="0066321D" w:rsidRPr="00FA5C5E" w:rsidRDefault="0066321D" w:rsidP="00FA5C5E">
            <w:pPr>
              <w:adjustRightInd w:val="0"/>
              <w:snapToGrid w:val="0"/>
              <w:jc w:val="center"/>
              <w:rPr>
                <w:rFonts w:ascii="標楷體" w:eastAsia="標楷體" w:hAnsi="標楷體"/>
                <w:b/>
                <w:sz w:val="20"/>
                <w:szCs w:val="20"/>
              </w:rPr>
            </w:pPr>
            <w:r w:rsidRPr="00FA5C5E">
              <w:rPr>
                <w:rFonts w:ascii="標楷體" w:eastAsia="標楷體" w:hAnsi="標楷體" w:hint="eastAsia"/>
                <w:b/>
                <w:sz w:val="20"/>
                <w:szCs w:val="20"/>
              </w:rPr>
              <w:t>09</w:t>
            </w:r>
            <w:r w:rsidRPr="00FA5C5E">
              <w:rPr>
                <w:rFonts w:ascii="標楷體" w:eastAsia="標楷體" w:hAnsi="標楷體"/>
                <w:b/>
                <w:sz w:val="20"/>
                <w:szCs w:val="20"/>
              </w:rPr>
              <w:t>:</w:t>
            </w:r>
            <w:r w:rsidRPr="00FA5C5E">
              <w:rPr>
                <w:rFonts w:ascii="標楷體" w:eastAsia="標楷體" w:hAnsi="標楷體" w:hint="eastAsia"/>
                <w:b/>
                <w:sz w:val="20"/>
                <w:szCs w:val="20"/>
              </w:rPr>
              <w:t>5</w:t>
            </w:r>
            <w:r w:rsidRPr="00FA5C5E">
              <w:rPr>
                <w:rFonts w:ascii="標楷體" w:eastAsia="標楷體" w:hAnsi="標楷體"/>
                <w:b/>
                <w:sz w:val="20"/>
                <w:szCs w:val="20"/>
              </w:rPr>
              <w:t>0~</w:t>
            </w:r>
            <w:r w:rsidRPr="00FA5C5E">
              <w:rPr>
                <w:rFonts w:ascii="標楷體" w:eastAsia="標楷體" w:hAnsi="標楷體" w:hint="eastAsia"/>
                <w:b/>
                <w:sz w:val="20"/>
                <w:szCs w:val="20"/>
              </w:rPr>
              <w:t>1</w:t>
            </w:r>
            <w:r w:rsidRPr="00FA5C5E">
              <w:rPr>
                <w:rFonts w:ascii="標楷體" w:eastAsia="標楷體" w:hAnsi="標楷體"/>
                <w:b/>
                <w:sz w:val="20"/>
                <w:szCs w:val="20"/>
              </w:rPr>
              <w:t>0:</w:t>
            </w:r>
            <w:r w:rsidRPr="00FA5C5E">
              <w:rPr>
                <w:rFonts w:ascii="標楷體" w:eastAsia="標楷體" w:hAnsi="標楷體" w:hint="eastAsia"/>
                <w:b/>
                <w:sz w:val="20"/>
                <w:szCs w:val="20"/>
              </w:rPr>
              <w:t>0</w:t>
            </w:r>
            <w:r w:rsidRPr="00FA5C5E">
              <w:rPr>
                <w:rFonts w:ascii="標楷體" w:eastAsia="標楷體" w:hAnsi="標楷體"/>
                <w:b/>
                <w:sz w:val="20"/>
                <w:szCs w:val="20"/>
              </w:rPr>
              <w:t>0</w:t>
            </w:r>
          </w:p>
        </w:tc>
        <w:tc>
          <w:tcPr>
            <w:tcW w:w="4319" w:type="pct"/>
            <w:shd w:val="clear" w:color="auto" w:fill="auto"/>
            <w:vAlign w:val="center"/>
          </w:tcPr>
          <w:p w:rsidR="0066321D" w:rsidRPr="00FA5C5E" w:rsidRDefault="0066321D" w:rsidP="00FA5C5E">
            <w:pPr>
              <w:adjustRightInd w:val="0"/>
              <w:snapToGrid w:val="0"/>
              <w:jc w:val="center"/>
              <w:rPr>
                <w:rFonts w:ascii="標楷體" w:eastAsia="標楷體" w:hAnsi="標楷體"/>
                <w:b/>
                <w:iCs/>
              </w:rPr>
            </w:pPr>
            <w:r w:rsidRPr="00FA5C5E">
              <w:rPr>
                <w:rFonts w:ascii="標楷體" w:eastAsia="標楷體" w:hAnsi="標楷體"/>
                <w:b/>
                <w:iCs/>
              </w:rPr>
              <w:t>開幕式</w:t>
            </w:r>
          </w:p>
          <w:p w:rsidR="0066321D" w:rsidRPr="00FA5C5E" w:rsidRDefault="0066321D" w:rsidP="0066321D">
            <w:pPr>
              <w:adjustRightInd w:val="0"/>
              <w:snapToGrid w:val="0"/>
              <w:jc w:val="center"/>
              <w:rPr>
                <w:rFonts w:ascii="標楷體" w:eastAsia="標楷體" w:hAnsi="標楷體"/>
                <w:b/>
                <w:i/>
                <w:iCs/>
              </w:rPr>
            </w:pPr>
            <w:r w:rsidRPr="00FA5C5E">
              <w:rPr>
                <w:rFonts w:ascii="標楷體" w:eastAsia="標楷體" w:hAnsi="標楷體" w:hint="eastAsia"/>
                <w:b/>
                <w:i/>
                <w:iCs/>
              </w:rPr>
              <w:t>貴賓致詞</w:t>
            </w:r>
          </w:p>
        </w:tc>
      </w:tr>
      <w:tr w:rsidR="00FA5C5E" w:rsidRPr="00FA5C5E" w:rsidTr="00831EAE">
        <w:trPr>
          <w:trHeight w:val="1034"/>
          <w:jc w:val="center"/>
        </w:trPr>
        <w:tc>
          <w:tcPr>
            <w:tcW w:w="681" w:type="pct"/>
            <w:shd w:val="clear" w:color="auto" w:fill="auto"/>
            <w:vAlign w:val="center"/>
          </w:tcPr>
          <w:p w:rsidR="0066321D" w:rsidRPr="00FA5C5E" w:rsidRDefault="0066321D" w:rsidP="00FA5C5E">
            <w:pPr>
              <w:adjustRightInd w:val="0"/>
              <w:snapToGrid w:val="0"/>
              <w:jc w:val="center"/>
              <w:rPr>
                <w:rFonts w:ascii="標楷體" w:eastAsia="標楷體" w:hAnsi="標楷體"/>
                <w:b/>
                <w:sz w:val="20"/>
                <w:szCs w:val="20"/>
              </w:rPr>
            </w:pPr>
            <w:r w:rsidRPr="00FA5C5E">
              <w:rPr>
                <w:rFonts w:ascii="標楷體" w:eastAsia="標楷體" w:hAnsi="標楷體" w:hint="eastAsia"/>
                <w:b/>
                <w:sz w:val="20"/>
                <w:szCs w:val="20"/>
              </w:rPr>
              <w:t>1</w:t>
            </w:r>
            <w:r w:rsidRPr="00FA5C5E">
              <w:rPr>
                <w:rFonts w:ascii="標楷體" w:eastAsia="標楷體" w:hAnsi="標楷體"/>
                <w:b/>
                <w:sz w:val="20"/>
                <w:szCs w:val="20"/>
              </w:rPr>
              <w:t>0:</w:t>
            </w:r>
            <w:r w:rsidRPr="00FA5C5E">
              <w:rPr>
                <w:rFonts w:ascii="標楷體" w:eastAsia="標楷體" w:hAnsi="標楷體" w:hint="eastAsia"/>
                <w:b/>
                <w:sz w:val="20"/>
                <w:szCs w:val="20"/>
              </w:rPr>
              <w:t>0</w:t>
            </w:r>
            <w:r w:rsidRPr="00FA5C5E">
              <w:rPr>
                <w:rFonts w:ascii="標楷體" w:eastAsia="標楷體" w:hAnsi="標楷體"/>
                <w:b/>
                <w:sz w:val="20"/>
                <w:szCs w:val="20"/>
              </w:rPr>
              <w:t>0~</w:t>
            </w:r>
            <w:r w:rsidRPr="00FA5C5E">
              <w:rPr>
                <w:rFonts w:ascii="標楷體" w:eastAsia="標楷體" w:hAnsi="標楷體" w:hint="eastAsia"/>
                <w:b/>
                <w:sz w:val="20"/>
                <w:szCs w:val="20"/>
              </w:rPr>
              <w:t>11</w:t>
            </w:r>
            <w:r w:rsidRPr="00FA5C5E">
              <w:rPr>
                <w:rFonts w:ascii="標楷體" w:eastAsia="標楷體" w:hAnsi="標楷體"/>
                <w:b/>
                <w:sz w:val="20"/>
                <w:szCs w:val="20"/>
              </w:rPr>
              <w:t>:</w:t>
            </w:r>
            <w:r w:rsidRPr="00FA5C5E">
              <w:rPr>
                <w:rFonts w:ascii="標楷體" w:eastAsia="標楷體" w:hAnsi="標楷體" w:hint="eastAsia"/>
                <w:b/>
                <w:sz w:val="20"/>
                <w:szCs w:val="20"/>
              </w:rPr>
              <w:t>00</w:t>
            </w:r>
          </w:p>
        </w:tc>
        <w:tc>
          <w:tcPr>
            <w:tcW w:w="4319" w:type="pct"/>
            <w:tcBorders>
              <w:right w:val="single" w:sz="6" w:space="0" w:color="000000"/>
            </w:tcBorders>
            <w:shd w:val="clear" w:color="auto" w:fill="auto"/>
            <w:vAlign w:val="center"/>
          </w:tcPr>
          <w:p w:rsidR="0066321D" w:rsidRPr="00FA5C5E" w:rsidRDefault="0066321D" w:rsidP="00FA5C5E">
            <w:pPr>
              <w:autoSpaceDE w:val="0"/>
              <w:autoSpaceDN w:val="0"/>
              <w:adjustRightInd w:val="0"/>
              <w:snapToGrid w:val="0"/>
              <w:jc w:val="both"/>
              <w:rPr>
                <w:rFonts w:ascii="標楷體" w:eastAsia="標楷體" w:hAnsi="標楷體"/>
                <w:b/>
                <w:iCs/>
              </w:rPr>
            </w:pPr>
            <w:r w:rsidRPr="00FA5C5E">
              <w:rPr>
                <w:rFonts w:ascii="標楷體" w:eastAsia="標楷體" w:hAnsi="標楷體" w:hint="eastAsia"/>
                <w:b/>
                <w:iCs/>
              </w:rPr>
              <w:t>【</w:t>
            </w:r>
            <w:r w:rsidRPr="00FA5C5E">
              <w:rPr>
                <w:rFonts w:ascii="標楷體" w:eastAsia="標楷體" w:hAnsi="標楷體"/>
                <w:b/>
                <w:iCs/>
              </w:rPr>
              <w:t>主題</w:t>
            </w:r>
            <w:r w:rsidRPr="00FA5C5E">
              <w:rPr>
                <w:rFonts w:ascii="標楷體" w:eastAsia="標楷體" w:hAnsi="標楷體" w:hint="eastAsia"/>
                <w:b/>
                <w:iCs/>
              </w:rPr>
              <w:t>講座1】</w:t>
            </w:r>
            <w:r w:rsidR="00FD5E32" w:rsidRPr="00FA5C5E">
              <w:rPr>
                <w:rFonts w:ascii="標楷體" w:eastAsia="標楷體" w:hAnsi="標楷體" w:hint="eastAsia"/>
                <w:b/>
              </w:rPr>
              <w:t>族語文字化、原住民兒童文學創作與民族教育</w:t>
            </w:r>
          </w:p>
          <w:p w:rsidR="0066321D" w:rsidRPr="00FA5C5E" w:rsidRDefault="00BB1BFA" w:rsidP="00FA5C5E">
            <w:pPr>
              <w:adjustRightInd w:val="0"/>
              <w:snapToGrid w:val="0"/>
              <w:jc w:val="both"/>
              <w:rPr>
                <w:rFonts w:ascii="標楷體" w:eastAsia="標楷體" w:hAnsi="標楷體"/>
                <w:bCs/>
              </w:rPr>
            </w:pPr>
            <w:r w:rsidRPr="00FA5C5E">
              <w:rPr>
                <w:rFonts w:ascii="標楷體" w:eastAsia="標楷體" w:hAnsi="標楷體"/>
              </w:rPr>
              <w:t>主持</w:t>
            </w:r>
            <w:r w:rsidR="0066321D" w:rsidRPr="00FA5C5E">
              <w:rPr>
                <w:rFonts w:ascii="標楷體" w:eastAsia="標楷體" w:hAnsi="標楷體"/>
              </w:rPr>
              <w:t>人：</w:t>
            </w:r>
            <w:proofErr w:type="gramStart"/>
            <w:r w:rsidR="00DC52E2" w:rsidRPr="00FA5C5E">
              <w:rPr>
                <w:rFonts w:ascii="標楷體" w:eastAsia="標楷體" w:hAnsi="標楷體" w:hint="eastAsia"/>
              </w:rPr>
              <w:t>浦忠成院長</w:t>
            </w:r>
            <w:proofErr w:type="gramEnd"/>
            <w:r w:rsidR="00DC52E2" w:rsidRPr="00FA5C5E">
              <w:rPr>
                <w:rFonts w:ascii="標楷體" w:eastAsia="標楷體" w:hAnsi="標楷體" w:hint="eastAsia"/>
              </w:rPr>
              <w:t>（東華大學原住民族學院）</w:t>
            </w:r>
          </w:p>
          <w:p w:rsidR="0066321D" w:rsidRPr="00FA5C5E" w:rsidRDefault="00BB1BFA" w:rsidP="00FD5E32">
            <w:pPr>
              <w:adjustRightInd w:val="0"/>
              <w:snapToGrid w:val="0"/>
              <w:jc w:val="both"/>
              <w:rPr>
                <w:rFonts w:ascii="標楷體" w:eastAsia="標楷體" w:hAnsi="標楷體" w:hint="eastAsia"/>
                <w:lang w:val="en-AU"/>
              </w:rPr>
            </w:pPr>
            <w:r w:rsidRPr="00FA5C5E">
              <w:rPr>
                <w:rFonts w:ascii="標楷體" w:eastAsia="標楷體" w:hAnsi="標楷體" w:hint="eastAsia"/>
                <w:bCs/>
              </w:rPr>
              <w:t>主講人：</w:t>
            </w:r>
            <w:r w:rsidR="0066321D" w:rsidRPr="00FA5C5E">
              <w:rPr>
                <w:rFonts w:ascii="標楷體" w:eastAsia="標楷體" w:hAnsi="標楷體" w:hint="eastAsia"/>
              </w:rPr>
              <w:t>講者邀請中</w:t>
            </w:r>
          </w:p>
        </w:tc>
      </w:tr>
      <w:tr w:rsidR="00FA5C5E" w:rsidRPr="00FA5C5E" w:rsidTr="00A06858">
        <w:trPr>
          <w:trHeight w:val="1447"/>
          <w:jc w:val="center"/>
        </w:trPr>
        <w:tc>
          <w:tcPr>
            <w:tcW w:w="681" w:type="pct"/>
            <w:shd w:val="clear" w:color="auto" w:fill="auto"/>
            <w:vAlign w:val="center"/>
          </w:tcPr>
          <w:p w:rsidR="0066321D" w:rsidRPr="00FA5C5E" w:rsidRDefault="0066321D" w:rsidP="00FA5C5E">
            <w:pPr>
              <w:adjustRightInd w:val="0"/>
              <w:snapToGrid w:val="0"/>
              <w:jc w:val="center"/>
              <w:rPr>
                <w:rFonts w:ascii="標楷體" w:eastAsia="標楷體" w:hAnsi="標楷體"/>
                <w:b/>
                <w:sz w:val="20"/>
                <w:szCs w:val="20"/>
              </w:rPr>
            </w:pPr>
            <w:r w:rsidRPr="00FA5C5E">
              <w:rPr>
                <w:rFonts w:ascii="標楷體" w:eastAsia="標楷體" w:hAnsi="標楷體" w:hint="eastAsia"/>
                <w:b/>
                <w:sz w:val="20"/>
                <w:szCs w:val="20"/>
              </w:rPr>
              <w:t>11</w:t>
            </w:r>
            <w:r w:rsidRPr="00FA5C5E">
              <w:rPr>
                <w:rFonts w:ascii="標楷體" w:eastAsia="標楷體" w:hAnsi="標楷體"/>
                <w:b/>
                <w:sz w:val="20"/>
                <w:szCs w:val="20"/>
              </w:rPr>
              <w:t>:</w:t>
            </w:r>
            <w:r w:rsidRPr="00FA5C5E">
              <w:rPr>
                <w:rFonts w:ascii="標楷體" w:eastAsia="標楷體" w:hAnsi="標楷體" w:hint="eastAsia"/>
                <w:b/>
                <w:sz w:val="20"/>
                <w:szCs w:val="20"/>
              </w:rPr>
              <w:t>00</w:t>
            </w:r>
            <w:r w:rsidRPr="00FA5C5E">
              <w:rPr>
                <w:rFonts w:ascii="標楷體" w:eastAsia="標楷體" w:hAnsi="標楷體"/>
                <w:b/>
                <w:sz w:val="20"/>
                <w:szCs w:val="20"/>
              </w:rPr>
              <w:t>~1</w:t>
            </w:r>
            <w:r w:rsidRPr="00FA5C5E">
              <w:rPr>
                <w:rFonts w:ascii="標楷體" w:eastAsia="標楷體" w:hAnsi="標楷體" w:hint="eastAsia"/>
                <w:b/>
                <w:sz w:val="20"/>
                <w:szCs w:val="20"/>
              </w:rPr>
              <w:t>2</w:t>
            </w:r>
            <w:r w:rsidRPr="00FA5C5E">
              <w:rPr>
                <w:rFonts w:ascii="標楷體" w:eastAsia="標楷體" w:hAnsi="標楷體"/>
                <w:b/>
                <w:sz w:val="20"/>
                <w:szCs w:val="20"/>
              </w:rPr>
              <w:t>:</w:t>
            </w:r>
            <w:r w:rsidRPr="00FA5C5E">
              <w:rPr>
                <w:rFonts w:ascii="標楷體" w:eastAsia="標楷體" w:hAnsi="標楷體" w:hint="eastAsia"/>
                <w:b/>
                <w:sz w:val="20"/>
                <w:szCs w:val="20"/>
              </w:rPr>
              <w:t>00</w:t>
            </w:r>
          </w:p>
        </w:tc>
        <w:tc>
          <w:tcPr>
            <w:tcW w:w="4319" w:type="pct"/>
            <w:tcBorders>
              <w:bottom w:val="single" w:sz="4" w:space="0" w:color="auto"/>
              <w:right w:val="single" w:sz="6" w:space="0" w:color="000000"/>
            </w:tcBorders>
            <w:shd w:val="clear" w:color="auto" w:fill="auto"/>
            <w:vAlign w:val="center"/>
          </w:tcPr>
          <w:p w:rsidR="0066321D" w:rsidRPr="00FA5C5E" w:rsidRDefault="00FD5E32" w:rsidP="00FA5C5E">
            <w:pPr>
              <w:autoSpaceDE w:val="0"/>
              <w:autoSpaceDN w:val="0"/>
              <w:adjustRightInd w:val="0"/>
              <w:snapToGrid w:val="0"/>
              <w:jc w:val="both"/>
              <w:rPr>
                <w:rFonts w:ascii="標楷體" w:eastAsia="標楷體" w:hAnsi="標楷體"/>
                <w:b/>
                <w:iCs/>
              </w:rPr>
            </w:pPr>
            <w:r w:rsidRPr="00FA5C5E">
              <w:rPr>
                <w:rFonts w:ascii="標楷體" w:eastAsia="標楷體" w:hAnsi="標楷體" w:hint="eastAsia"/>
                <w:b/>
                <w:iCs/>
              </w:rPr>
              <w:t>【</w:t>
            </w:r>
            <w:r w:rsidR="0066321D" w:rsidRPr="00FA5C5E">
              <w:rPr>
                <w:rFonts w:ascii="標楷體" w:eastAsia="標楷體" w:hAnsi="標楷體"/>
                <w:b/>
                <w:iCs/>
              </w:rPr>
              <w:t>主題</w:t>
            </w:r>
            <w:r w:rsidR="0066321D" w:rsidRPr="00FA5C5E">
              <w:rPr>
                <w:rFonts w:ascii="標楷體" w:eastAsia="標楷體" w:hAnsi="標楷體" w:hint="eastAsia"/>
                <w:b/>
                <w:iCs/>
              </w:rPr>
              <w:t>講座</w:t>
            </w:r>
            <w:r w:rsidRPr="00FA5C5E">
              <w:rPr>
                <w:rFonts w:ascii="標楷體" w:eastAsia="標楷體" w:hAnsi="標楷體" w:hint="eastAsia"/>
                <w:b/>
                <w:iCs/>
              </w:rPr>
              <w:t>2】</w:t>
            </w:r>
            <w:r w:rsidRPr="00FA5C5E">
              <w:rPr>
                <w:rFonts w:ascii="標楷體" w:eastAsia="標楷體" w:hAnsi="標楷體" w:hint="eastAsia"/>
                <w:b/>
              </w:rPr>
              <w:t>原住民族兒童文學作品的多元化與社會意識</w:t>
            </w:r>
          </w:p>
          <w:p w:rsidR="0066321D" w:rsidRPr="00FA5C5E" w:rsidRDefault="00FD5E32" w:rsidP="00FD5E32">
            <w:pPr>
              <w:adjustRightInd w:val="0"/>
              <w:snapToGrid w:val="0"/>
              <w:jc w:val="both"/>
              <w:rPr>
                <w:rFonts w:ascii="標楷體" w:eastAsia="標楷體" w:hAnsi="標楷體"/>
              </w:rPr>
            </w:pPr>
            <w:r w:rsidRPr="00FA5C5E">
              <w:rPr>
                <w:rFonts w:ascii="標楷體" w:eastAsia="標楷體" w:hAnsi="標楷體"/>
              </w:rPr>
              <w:t>主持</w:t>
            </w:r>
            <w:r w:rsidR="0066321D" w:rsidRPr="00FA5C5E">
              <w:rPr>
                <w:rFonts w:ascii="標楷體" w:eastAsia="標楷體" w:hAnsi="標楷體"/>
              </w:rPr>
              <w:t>人：</w:t>
            </w:r>
            <w:r w:rsidR="000D52B9" w:rsidRPr="00FA5C5E">
              <w:rPr>
                <w:rFonts w:ascii="標楷體" w:eastAsia="標楷體" w:hAnsi="標楷體" w:hint="eastAsia"/>
                <w:kern w:val="0"/>
                <w:szCs w:val="20"/>
              </w:rPr>
              <w:t>游佩芸　所長／副教授</w:t>
            </w:r>
            <w:r w:rsidR="000D52B9" w:rsidRPr="00FA5C5E">
              <w:rPr>
                <w:rFonts w:ascii="標楷體" w:eastAsia="標楷體" w:hAnsi="標楷體" w:hint="eastAsia"/>
              </w:rPr>
              <w:t>（國立台東大學兒文所）</w:t>
            </w:r>
          </w:p>
          <w:p w:rsidR="0066321D" w:rsidRPr="00FA5C5E" w:rsidRDefault="00FD5E32" w:rsidP="000D52B9">
            <w:pPr>
              <w:adjustRightInd w:val="0"/>
              <w:snapToGrid w:val="0"/>
              <w:ind w:left="1488" w:hangingChars="620" w:hanging="1488"/>
              <w:jc w:val="both"/>
              <w:rPr>
                <w:rFonts w:ascii="標楷體" w:eastAsia="標楷體" w:hAnsi="標楷體" w:hint="eastAsia"/>
              </w:rPr>
            </w:pPr>
            <w:r w:rsidRPr="00FA5C5E">
              <w:rPr>
                <w:rFonts w:ascii="標楷體" w:eastAsia="標楷體" w:hAnsi="標楷體" w:hint="eastAsia"/>
              </w:rPr>
              <w:t>主講人</w:t>
            </w:r>
            <w:r w:rsidR="0066321D" w:rsidRPr="00FA5C5E">
              <w:rPr>
                <w:rFonts w:ascii="標楷體" w:eastAsia="標楷體" w:hAnsi="標楷體"/>
              </w:rPr>
              <w:t>：</w:t>
            </w:r>
            <w:r w:rsidR="000D52B9" w:rsidRPr="00FA5C5E">
              <w:rPr>
                <w:rFonts w:ascii="標楷體" w:eastAsia="標楷體" w:hAnsi="標楷體" w:hint="eastAsia"/>
              </w:rPr>
              <w:t>郝廣才（暫定</w:t>
            </w:r>
            <w:r w:rsidR="00DC52E2" w:rsidRPr="00FA5C5E">
              <w:rPr>
                <w:rFonts w:ascii="標楷體" w:eastAsia="標楷體" w:hAnsi="標楷體" w:hint="eastAsia"/>
              </w:rPr>
              <w:t>／格林文化事業股份有限公司</w:t>
            </w:r>
            <w:r w:rsidR="000D52B9" w:rsidRPr="00FA5C5E">
              <w:rPr>
                <w:rFonts w:ascii="標楷體" w:eastAsia="標楷體" w:hAnsi="標楷體" w:hint="eastAsia"/>
              </w:rPr>
              <w:t>）</w:t>
            </w:r>
          </w:p>
          <w:p w:rsidR="00DC52E2" w:rsidRPr="00FA5C5E" w:rsidRDefault="00DC52E2" w:rsidP="000D52B9">
            <w:pPr>
              <w:adjustRightInd w:val="0"/>
              <w:snapToGrid w:val="0"/>
              <w:ind w:left="1488" w:hangingChars="620" w:hanging="1488"/>
              <w:jc w:val="both"/>
              <w:rPr>
                <w:rFonts w:ascii="標楷體" w:eastAsia="標楷體" w:hAnsi="標楷體"/>
                <w:iCs/>
              </w:rPr>
            </w:pPr>
            <w:r w:rsidRPr="00FA5C5E">
              <w:rPr>
                <w:rFonts w:ascii="標楷體" w:eastAsia="標楷體" w:hAnsi="標楷體" w:hint="eastAsia"/>
              </w:rPr>
              <w:t xml:space="preserve">　　　　陳芷凡　助理教授（國立清華大學台灣文學所）</w:t>
            </w:r>
          </w:p>
        </w:tc>
      </w:tr>
      <w:tr w:rsidR="00FA5C5E" w:rsidRPr="00FA5C5E" w:rsidTr="00831EAE">
        <w:trPr>
          <w:trHeight w:val="758"/>
          <w:jc w:val="center"/>
        </w:trPr>
        <w:tc>
          <w:tcPr>
            <w:tcW w:w="681" w:type="pct"/>
            <w:shd w:val="clear" w:color="auto" w:fill="EAF1DD"/>
            <w:vAlign w:val="center"/>
          </w:tcPr>
          <w:p w:rsidR="0066321D" w:rsidRPr="00FA5C5E" w:rsidRDefault="0066321D" w:rsidP="00FA5C5E">
            <w:pPr>
              <w:adjustRightInd w:val="0"/>
              <w:snapToGrid w:val="0"/>
              <w:jc w:val="center"/>
              <w:rPr>
                <w:rFonts w:ascii="標楷體" w:eastAsia="標楷體" w:hAnsi="標楷體"/>
                <w:b/>
                <w:sz w:val="20"/>
                <w:szCs w:val="20"/>
              </w:rPr>
            </w:pPr>
            <w:r w:rsidRPr="00FA5C5E">
              <w:rPr>
                <w:rFonts w:ascii="標楷體" w:eastAsia="標楷體" w:hAnsi="標楷體" w:hint="eastAsia"/>
                <w:b/>
                <w:sz w:val="20"/>
                <w:szCs w:val="20"/>
              </w:rPr>
              <w:t>12</w:t>
            </w:r>
            <w:r w:rsidRPr="00FA5C5E">
              <w:rPr>
                <w:rFonts w:ascii="標楷體" w:eastAsia="標楷體" w:hAnsi="標楷體"/>
                <w:b/>
                <w:sz w:val="20"/>
                <w:szCs w:val="20"/>
              </w:rPr>
              <w:t>:</w:t>
            </w:r>
            <w:r w:rsidRPr="00FA5C5E">
              <w:rPr>
                <w:rFonts w:ascii="標楷體" w:eastAsia="標楷體" w:hAnsi="標楷體" w:hint="eastAsia"/>
                <w:b/>
                <w:sz w:val="20"/>
                <w:szCs w:val="20"/>
              </w:rPr>
              <w:t>00</w:t>
            </w:r>
            <w:r w:rsidRPr="00FA5C5E">
              <w:rPr>
                <w:rFonts w:ascii="標楷體" w:eastAsia="標楷體" w:hAnsi="標楷體"/>
                <w:b/>
                <w:sz w:val="20"/>
                <w:szCs w:val="20"/>
              </w:rPr>
              <w:t>~1</w:t>
            </w:r>
            <w:r w:rsidRPr="00FA5C5E">
              <w:rPr>
                <w:rFonts w:ascii="標楷體" w:eastAsia="標楷體" w:hAnsi="標楷體" w:hint="eastAsia"/>
                <w:b/>
                <w:sz w:val="20"/>
                <w:szCs w:val="20"/>
              </w:rPr>
              <w:t>3</w:t>
            </w:r>
            <w:r w:rsidRPr="00FA5C5E">
              <w:rPr>
                <w:rFonts w:ascii="標楷體" w:eastAsia="標楷體" w:hAnsi="標楷體"/>
                <w:b/>
                <w:sz w:val="20"/>
                <w:szCs w:val="20"/>
              </w:rPr>
              <w:t>:</w:t>
            </w:r>
            <w:r w:rsidRPr="00FA5C5E">
              <w:rPr>
                <w:rFonts w:ascii="標楷體" w:eastAsia="標楷體" w:hAnsi="標楷體" w:hint="eastAsia"/>
                <w:b/>
                <w:sz w:val="20"/>
                <w:szCs w:val="20"/>
              </w:rPr>
              <w:t>30</w:t>
            </w:r>
          </w:p>
        </w:tc>
        <w:tc>
          <w:tcPr>
            <w:tcW w:w="4319" w:type="pct"/>
            <w:tcBorders>
              <w:bottom w:val="single" w:sz="4" w:space="0" w:color="auto"/>
              <w:right w:val="single" w:sz="6" w:space="0" w:color="000000"/>
            </w:tcBorders>
            <w:shd w:val="clear" w:color="auto" w:fill="EAF1DD"/>
            <w:vAlign w:val="center"/>
          </w:tcPr>
          <w:p w:rsidR="0066321D" w:rsidRPr="00FA5C5E" w:rsidRDefault="0066321D" w:rsidP="00FA5C5E">
            <w:pPr>
              <w:adjustRightInd w:val="0"/>
              <w:snapToGrid w:val="0"/>
              <w:jc w:val="center"/>
              <w:rPr>
                <w:rFonts w:ascii="標楷體" w:eastAsia="標楷體" w:hAnsi="標楷體"/>
                <w:iCs/>
              </w:rPr>
            </w:pPr>
            <w:r w:rsidRPr="00FA5C5E">
              <w:rPr>
                <w:rFonts w:ascii="標楷體" w:eastAsia="標楷體" w:hAnsi="標楷體"/>
                <w:b/>
                <w:iCs/>
              </w:rPr>
              <w:t>大合照 &amp;</w:t>
            </w:r>
            <w:r w:rsidRPr="00FA5C5E">
              <w:rPr>
                <w:rFonts w:ascii="標楷體" w:eastAsia="標楷體" w:hAnsi="標楷體" w:hint="eastAsia"/>
                <w:b/>
                <w:iCs/>
              </w:rPr>
              <w:t>午餐</w:t>
            </w:r>
            <w:r w:rsidRPr="00FA5C5E">
              <w:rPr>
                <w:rFonts w:ascii="標楷體" w:eastAsia="標楷體" w:hAnsi="標楷體"/>
                <w:b/>
                <w:iCs/>
              </w:rPr>
              <w:t>Lunch Time</w:t>
            </w:r>
          </w:p>
        </w:tc>
      </w:tr>
      <w:tr w:rsidR="00FA5C5E" w:rsidRPr="00FA5C5E" w:rsidTr="00FA5C5E">
        <w:trPr>
          <w:jc w:val="center"/>
        </w:trPr>
        <w:tc>
          <w:tcPr>
            <w:tcW w:w="5000" w:type="pct"/>
            <w:gridSpan w:val="2"/>
            <w:tcBorders>
              <w:right w:val="single" w:sz="6" w:space="0" w:color="000000"/>
            </w:tcBorders>
            <w:shd w:val="clear" w:color="auto" w:fill="DAEEF3"/>
            <w:vAlign w:val="center"/>
          </w:tcPr>
          <w:p w:rsidR="0066321D" w:rsidRPr="00FA5C5E" w:rsidRDefault="0066321D" w:rsidP="00FA5C5E">
            <w:pPr>
              <w:adjustRightInd w:val="0"/>
              <w:snapToGrid w:val="0"/>
              <w:jc w:val="center"/>
              <w:rPr>
                <w:rFonts w:ascii="標楷體" w:eastAsia="標楷體" w:hAnsi="標楷體"/>
                <w:b/>
                <w:iCs/>
              </w:rPr>
            </w:pPr>
            <w:r w:rsidRPr="00FA5C5E">
              <w:rPr>
                <w:rFonts w:ascii="標楷體" w:eastAsia="標楷體" w:hAnsi="標楷體"/>
                <w:b/>
                <w:iCs/>
              </w:rPr>
              <w:lastRenderedPageBreak/>
              <w:t>第一場論文發表</w:t>
            </w:r>
          </w:p>
        </w:tc>
      </w:tr>
      <w:tr w:rsidR="00FA5C5E" w:rsidRPr="00FA5C5E" w:rsidTr="00FA5C5E">
        <w:trPr>
          <w:jc w:val="center"/>
        </w:trPr>
        <w:tc>
          <w:tcPr>
            <w:tcW w:w="681" w:type="pct"/>
            <w:vMerge w:val="restart"/>
            <w:tcBorders>
              <w:top w:val="single" w:sz="4" w:space="0" w:color="auto"/>
              <w:right w:val="single" w:sz="6" w:space="0" w:color="000000"/>
            </w:tcBorders>
            <w:shd w:val="clear" w:color="auto" w:fill="auto"/>
            <w:vAlign w:val="center"/>
          </w:tcPr>
          <w:p w:rsidR="0066321D" w:rsidRPr="00FA5C5E" w:rsidRDefault="0066321D" w:rsidP="00FA5C5E">
            <w:pPr>
              <w:adjustRightInd w:val="0"/>
              <w:snapToGrid w:val="0"/>
              <w:jc w:val="center"/>
              <w:rPr>
                <w:rFonts w:ascii="標楷體" w:eastAsia="標楷體" w:hAnsi="標楷體"/>
                <w:b/>
                <w:sz w:val="20"/>
                <w:szCs w:val="20"/>
              </w:rPr>
            </w:pPr>
            <w:r w:rsidRPr="00FA5C5E">
              <w:rPr>
                <w:rFonts w:ascii="標楷體" w:eastAsia="標楷體" w:hAnsi="標楷體"/>
                <w:b/>
                <w:sz w:val="20"/>
                <w:szCs w:val="20"/>
              </w:rPr>
              <w:t>1</w:t>
            </w:r>
            <w:r w:rsidRPr="00FA5C5E">
              <w:rPr>
                <w:rFonts w:ascii="標楷體" w:eastAsia="標楷體" w:hAnsi="標楷體" w:hint="eastAsia"/>
                <w:b/>
                <w:sz w:val="20"/>
                <w:szCs w:val="20"/>
              </w:rPr>
              <w:t>3</w:t>
            </w:r>
            <w:r w:rsidRPr="00FA5C5E">
              <w:rPr>
                <w:rFonts w:ascii="標楷體" w:eastAsia="標楷體" w:hAnsi="標楷體"/>
                <w:b/>
                <w:sz w:val="20"/>
                <w:szCs w:val="20"/>
              </w:rPr>
              <w:t>:</w:t>
            </w:r>
            <w:r w:rsidRPr="00FA5C5E">
              <w:rPr>
                <w:rFonts w:ascii="標楷體" w:eastAsia="標楷體" w:hAnsi="標楷體" w:hint="eastAsia"/>
                <w:b/>
                <w:sz w:val="20"/>
                <w:szCs w:val="20"/>
              </w:rPr>
              <w:t>30</w:t>
            </w:r>
            <w:r w:rsidRPr="00FA5C5E">
              <w:rPr>
                <w:rFonts w:ascii="標楷體" w:eastAsia="標楷體" w:hAnsi="標楷體"/>
                <w:b/>
                <w:sz w:val="20"/>
                <w:szCs w:val="20"/>
              </w:rPr>
              <w:t>~1</w:t>
            </w:r>
            <w:r w:rsidRPr="00FA5C5E">
              <w:rPr>
                <w:rFonts w:ascii="標楷體" w:eastAsia="標楷體" w:hAnsi="標楷體" w:hint="eastAsia"/>
                <w:b/>
                <w:sz w:val="20"/>
                <w:szCs w:val="20"/>
              </w:rPr>
              <w:t>5</w:t>
            </w:r>
            <w:r w:rsidRPr="00FA5C5E">
              <w:rPr>
                <w:rFonts w:ascii="標楷體" w:eastAsia="標楷體" w:hAnsi="標楷體"/>
                <w:b/>
                <w:sz w:val="20"/>
                <w:szCs w:val="20"/>
              </w:rPr>
              <w:t>:</w:t>
            </w:r>
            <w:r w:rsidRPr="00FA5C5E">
              <w:rPr>
                <w:rFonts w:ascii="標楷體" w:eastAsia="標楷體" w:hAnsi="標楷體" w:hint="eastAsia"/>
                <w:b/>
                <w:sz w:val="20"/>
                <w:szCs w:val="20"/>
              </w:rPr>
              <w:t>30</w:t>
            </w:r>
          </w:p>
        </w:tc>
        <w:tc>
          <w:tcPr>
            <w:tcW w:w="4319" w:type="pct"/>
            <w:tcBorders>
              <w:left w:val="single" w:sz="6" w:space="0" w:color="000000"/>
              <w:bottom w:val="single" w:sz="6" w:space="0" w:color="000000"/>
              <w:right w:val="single" w:sz="6" w:space="0" w:color="000000"/>
            </w:tcBorders>
            <w:shd w:val="clear" w:color="auto" w:fill="auto"/>
            <w:vAlign w:val="center"/>
          </w:tcPr>
          <w:p w:rsidR="0066321D" w:rsidRPr="00FA5C5E" w:rsidRDefault="0066321D" w:rsidP="00FA5C5E">
            <w:pPr>
              <w:adjustRightInd w:val="0"/>
              <w:snapToGrid w:val="0"/>
              <w:jc w:val="center"/>
              <w:rPr>
                <w:rFonts w:ascii="標楷體" w:eastAsia="標楷體" w:hAnsi="標楷體"/>
                <w:i/>
                <w:iCs/>
              </w:rPr>
            </w:pPr>
            <w:r w:rsidRPr="00FA5C5E">
              <w:rPr>
                <w:rFonts w:ascii="標楷體" w:eastAsia="標楷體" w:hAnsi="標楷體" w:hint="eastAsia"/>
                <w:b/>
              </w:rPr>
              <w:t>原住民族兒童文學中的局內人、局外人</w:t>
            </w:r>
          </w:p>
        </w:tc>
      </w:tr>
      <w:tr w:rsidR="00FA5C5E" w:rsidRPr="00FA5C5E" w:rsidTr="00FA5C5E">
        <w:trPr>
          <w:jc w:val="center"/>
        </w:trPr>
        <w:tc>
          <w:tcPr>
            <w:tcW w:w="681" w:type="pct"/>
            <w:vMerge/>
            <w:tcBorders>
              <w:right w:val="single" w:sz="6" w:space="0" w:color="000000"/>
            </w:tcBorders>
            <w:shd w:val="clear" w:color="auto" w:fill="auto"/>
            <w:vAlign w:val="center"/>
          </w:tcPr>
          <w:p w:rsidR="0066321D" w:rsidRPr="00FA5C5E" w:rsidRDefault="0066321D" w:rsidP="00FA5C5E">
            <w:pPr>
              <w:adjustRightInd w:val="0"/>
              <w:snapToGrid w:val="0"/>
              <w:jc w:val="both"/>
              <w:rPr>
                <w:rFonts w:ascii="標楷體" w:eastAsia="標楷體" w:hAnsi="標楷體"/>
                <w:b/>
                <w:sz w:val="20"/>
                <w:szCs w:val="20"/>
              </w:rPr>
            </w:pPr>
          </w:p>
        </w:tc>
        <w:tc>
          <w:tcPr>
            <w:tcW w:w="4319" w:type="pct"/>
            <w:tcBorders>
              <w:left w:val="single" w:sz="6" w:space="0" w:color="000000"/>
              <w:bottom w:val="single" w:sz="6" w:space="0" w:color="000000"/>
              <w:right w:val="single" w:sz="6" w:space="0" w:color="000000"/>
            </w:tcBorders>
            <w:shd w:val="clear" w:color="auto" w:fill="auto"/>
            <w:vAlign w:val="center"/>
          </w:tcPr>
          <w:p w:rsidR="0066321D" w:rsidRPr="00FA5C5E" w:rsidRDefault="0066321D" w:rsidP="00BB1BFA">
            <w:pPr>
              <w:adjustRightInd w:val="0"/>
              <w:snapToGrid w:val="0"/>
              <w:jc w:val="both"/>
              <w:rPr>
                <w:rFonts w:ascii="標楷體" w:eastAsia="標楷體" w:hAnsi="標楷體" w:hint="eastAsia"/>
              </w:rPr>
            </w:pPr>
            <w:r w:rsidRPr="00FA5C5E">
              <w:rPr>
                <w:rFonts w:ascii="標楷體" w:eastAsia="標楷體" w:hAnsi="標楷體"/>
              </w:rPr>
              <w:t>主持人：</w:t>
            </w:r>
            <w:r w:rsidR="000D52B9" w:rsidRPr="00FA5C5E">
              <w:rPr>
                <w:rFonts w:ascii="標楷體" w:eastAsia="標楷體" w:hAnsi="標楷體" w:hint="eastAsia"/>
              </w:rPr>
              <w:t>熊同鑫　主任（國立台東大學原發中心／幼教系教授）</w:t>
            </w:r>
          </w:p>
          <w:p w:rsidR="000D52B9" w:rsidRPr="00FA5C5E" w:rsidRDefault="000D52B9" w:rsidP="00BB1BFA">
            <w:pPr>
              <w:adjustRightInd w:val="0"/>
              <w:snapToGrid w:val="0"/>
              <w:jc w:val="both"/>
              <w:rPr>
                <w:rFonts w:ascii="標楷體" w:eastAsia="標楷體" w:hAnsi="標楷體" w:hint="eastAsia"/>
              </w:rPr>
            </w:pPr>
            <w:r w:rsidRPr="00FA5C5E">
              <w:rPr>
                <w:rFonts w:ascii="標楷體" w:eastAsia="標楷體" w:hAnsi="標楷體" w:hint="eastAsia"/>
              </w:rPr>
              <w:t>與談人1：</w:t>
            </w:r>
            <w:r w:rsidR="00DC52E2" w:rsidRPr="00FA5C5E">
              <w:rPr>
                <w:rFonts w:ascii="標楷體" w:eastAsia="標楷體" w:hAnsi="標楷體" w:hint="eastAsia"/>
              </w:rPr>
              <w:t>巴代（卑南族</w:t>
            </w:r>
            <w:r w:rsidR="00831EAE" w:rsidRPr="00FA5C5E">
              <w:rPr>
                <w:rFonts w:ascii="標楷體" w:eastAsia="標楷體" w:hAnsi="標楷體" w:hint="eastAsia"/>
              </w:rPr>
              <w:t>作家</w:t>
            </w:r>
            <w:r w:rsidR="00DC52E2" w:rsidRPr="00FA5C5E">
              <w:rPr>
                <w:rFonts w:ascii="標楷體" w:eastAsia="標楷體" w:hAnsi="標楷體" w:hint="eastAsia"/>
              </w:rPr>
              <w:t>）</w:t>
            </w:r>
          </w:p>
          <w:p w:rsidR="000D52B9" w:rsidRPr="00FA5C5E" w:rsidRDefault="000D52B9" w:rsidP="00BB1BFA">
            <w:pPr>
              <w:adjustRightInd w:val="0"/>
              <w:snapToGrid w:val="0"/>
              <w:jc w:val="both"/>
              <w:rPr>
                <w:rFonts w:ascii="標楷體" w:eastAsia="標楷體" w:hAnsi="標楷體"/>
                <w:i/>
                <w:iCs/>
                <w:sz w:val="23"/>
                <w:szCs w:val="23"/>
              </w:rPr>
            </w:pPr>
            <w:r w:rsidRPr="00FA5C5E">
              <w:rPr>
                <w:rFonts w:ascii="標楷體" w:eastAsia="標楷體" w:hAnsi="標楷體" w:hint="eastAsia"/>
              </w:rPr>
              <w:t>與談人2：</w:t>
            </w:r>
            <w:r w:rsidR="00831EAE" w:rsidRPr="00FA5C5E">
              <w:rPr>
                <w:rFonts w:ascii="標楷體" w:eastAsia="標楷體" w:hAnsi="標楷體" w:hint="eastAsia"/>
              </w:rPr>
              <w:t>利格拉樂．阿烏（排灣族作家）</w:t>
            </w:r>
          </w:p>
        </w:tc>
      </w:tr>
      <w:tr w:rsidR="00FA5C5E" w:rsidRPr="00FA5C5E" w:rsidTr="00831EAE">
        <w:trPr>
          <w:trHeight w:val="536"/>
          <w:jc w:val="center"/>
        </w:trPr>
        <w:tc>
          <w:tcPr>
            <w:tcW w:w="681" w:type="pct"/>
            <w:vMerge/>
            <w:tcBorders>
              <w:right w:val="single" w:sz="6" w:space="0" w:color="000000"/>
            </w:tcBorders>
            <w:shd w:val="clear" w:color="auto" w:fill="auto"/>
            <w:vAlign w:val="center"/>
          </w:tcPr>
          <w:p w:rsidR="0066321D" w:rsidRPr="00FA5C5E" w:rsidRDefault="0066321D" w:rsidP="00FA5C5E">
            <w:pPr>
              <w:adjustRightInd w:val="0"/>
              <w:snapToGrid w:val="0"/>
              <w:jc w:val="both"/>
              <w:rPr>
                <w:rFonts w:ascii="標楷體" w:eastAsia="標楷體" w:hAnsi="標楷體"/>
                <w:b/>
              </w:rPr>
            </w:pPr>
          </w:p>
        </w:tc>
        <w:tc>
          <w:tcPr>
            <w:tcW w:w="4319" w:type="pct"/>
            <w:tcBorders>
              <w:left w:val="single" w:sz="6" w:space="0" w:color="000000"/>
              <w:bottom w:val="nil"/>
              <w:right w:val="single" w:sz="6" w:space="0" w:color="000000"/>
            </w:tcBorders>
            <w:shd w:val="clear" w:color="auto" w:fill="auto"/>
          </w:tcPr>
          <w:p w:rsidR="0066321D" w:rsidRPr="00FA5C5E" w:rsidRDefault="0066321D" w:rsidP="00FA5C5E">
            <w:pPr>
              <w:adjustRightInd w:val="0"/>
              <w:snapToGrid w:val="0"/>
              <w:ind w:left="893" w:hangingChars="372" w:hanging="893"/>
              <w:jc w:val="both"/>
              <w:rPr>
                <w:rFonts w:ascii="標楷體" w:eastAsia="標楷體" w:hAnsi="標楷體"/>
                <w:lang w:val="en-GB"/>
              </w:rPr>
            </w:pPr>
            <w:r w:rsidRPr="00FA5C5E">
              <w:rPr>
                <w:rFonts w:ascii="標楷體" w:eastAsia="標楷體" w:hAnsi="標楷體" w:hint="eastAsia"/>
                <w:lang w:val="en-GB"/>
              </w:rPr>
              <w:t>論文發表，計四篇(待徵稿)。</w:t>
            </w:r>
          </w:p>
          <w:p w:rsidR="0066321D" w:rsidRPr="00FA5C5E" w:rsidRDefault="0066321D" w:rsidP="00FA5C5E">
            <w:pPr>
              <w:adjustRightInd w:val="0"/>
              <w:snapToGrid w:val="0"/>
              <w:ind w:left="893" w:hangingChars="372" w:hanging="893"/>
              <w:jc w:val="both"/>
              <w:rPr>
                <w:rFonts w:ascii="標楷體" w:eastAsia="標楷體" w:hAnsi="標楷體"/>
                <w:lang w:val="en-GB"/>
              </w:rPr>
            </w:pPr>
            <w:r w:rsidRPr="00FA5C5E">
              <w:rPr>
                <w:rFonts w:ascii="標楷體" w:eastAsia="標楷體" w:hAnsi="標楷體" w:hint="eastAsia"/>
                <w:lang w:val="en-GB"/>
              </w:rPr>
              <w:t>每篇20分</w:t>
            </w:r>
            <w:proofErr w:type="gramStart"/>
            <w:r w:rsidRPr="00FA5C5E">
              <w:rPr>
                <w:rFonts w:ascii="標楷體" w:eastAsia="標楷體" w:hAnsi="標楷體" w:hint="eastAsia"/>
                <w:lang w:val="en-GB"/>
              </w:rPr>
              <w:t>鍾</w:t>
            </w:r>
            <w:proofErr w:type="gramEnd"/>
            <w:r w:rsidRPr="00FA5C5E">
              <w:rPr>
                <w:rFonts w:ascii="標楷體" w:eastAsia="標楷體" w:hAnsi="標楷體" w:hint="eastAsia"/>
                <w:lang w:val="en-GB"/>
              </w:rPr>
              <w:t>，特約討論時間10分</w:t>
            </w:r>
            <w:proofErr w:type="gramStart"/>
            <w:r w:rsidRPr="00FA5C5E">
              <w:rPr>
                <w:rFonts w:ascii="標楷體" w:eastAsia="標楷體" w:hAnsi="標楷體" w:hint="eastAsia"/>
                <w:lang w:val="en-GB"/>
              </w:rPr>
              <w:t>鍾</w:t>
            </w:r>
            <w:proofErr w:type="gramEnd"/>
            <w:r w:rsidRPr="00FA5C5E">
              <w:rPr>
                <w:rFonts w:ascii="標楷體" w:eastAsia="標楷體" w:hAnsi="標楷體" w:hint="eastAsia"/>
                <w:lang w:val="en-GB"/>
              </w:rPr>
              <w:t>。</w:t>
            </w:r>
          </w:p>
        </w:tc>
      </w:tr>
      <w:tr w:rsidR="00FA5C5E" w:rsidRPr="00FA5C5E" w:rsidTr="00FA5C5E">
        <w:trPr>
          <w:trHeight w:val="317"/>
          <w:jc w:val="center"/>
        </w:trPr>
        <w:tc>
          <w:tcPr>
            <w:tcW w:w="681" w:type="pct"/>
            <w:shd w:val="clear" w:color="auto" w:fill="EAF1DD"/>
            <w:vAlign w:val="center"/>
          </w:tcPr>
          <w:p w:rsidR="0066321D" w:rsidRPr="00FA5C5E" w:rsidRDefault="0066321D" w:rsidP="00FA5C5E">
            <w:pPr>
              <w:adjustRightInd w:val="0"/>
              <w:snapToGrid w:val="0"/>
              <w:jc w:val="center"/>
              <w:rPr>
                <w:rFonts w:ascii="標楷體" w:eastAsia="標楷體" w:hAnsi="標楷體"/>
                <w:b/>
                <w:sz w:val="20"/>
                <w:szCs w:val="20"/>
              </w:rPr>
            </w:pPr>
            <w:r w:rsidRPr="00FA5C5E">
              <w:rPr>
                <w:rFonts w:ascii="標楷體" w:eastAsia="標楷體" w:hAnsi="標楷體"/>
                <w:b/>
                <w:sz w:val="20"/>
                <w:szCs w:val="20"/>
              </w:rPr>
              <w:t>1</w:t>
            </w:r>
            <w:r w:rsidRPr="00FA5C5E">
              <w:rPr>
                <w:rFonts w:ascii="標楷體" w:eastAsia="標楷體" w:hAnsi="標楷體" w:hint="eastAsia"/>
                <w:b/>
                <w:sz w:val="20"/>
                <w:szCs w:val="20"/>
              </w:rPr>
              <w:t>5</w:t>
            </w:r>
            <w:r w:rsidRPr="00FA5C5E">
              <w:rPr>
                <w:rFonts w:ascii="標楷體" w:eastAsia="標楷體" w:hAnsi="標楷體"/>
                <w:b/>
                <w:sz w:val="20"/>
                <w:szCs w:val="20"/>
              </w:rPr>
              <w:t>:</w:t>
            </w:r>
            <w:r w:rsidRPr="00FA5C5E">
              <w:rPr>
                <w:rFonts w:ascii="標楷體" w:eastAsia="標楷體" w:hAnsi="標楷體" w:hint="eastAsia"/>
                <w:b/>
                <w:sz w:val="20"/>
                <w:szCs w:val="20"/>
              </w:rPr>
              <w:t>30</w:t>
            </w:r>
            <w:r w:rsidRPr="00FA5C5E">
              <w:rPr>
                <w:rFonts w:ascii="標楷體" w:eastAsia="標楷體" w:hAnsi="標楷體"/>
                <w:b/>
                <w:sz w:val="20"/>
                <w:szCs w:val="20"/>
              </w:rPr>
              <w:t>~1</w:t>
            </w:r>
            <w:r w:rsidRPr="00FA5C5E">
              <w:rPr>
                <w:rFonts w:ascii="標楷體" w:eastAsia="標楷體" w:hAnsi="標楷體" w:hint="eastAsia"/>
                <w:b/>
                <w:sz w:val="20"/>
                <w:szCs w:val="20"/>
              </w:rPr>
              <w:t>5</w:t>
            </w:r>
            <w:r w:rsidRPr="00FA5C5E">
              <w:rPr>
                <w:rFonts w:ascii="標楷體" w:eastAsia="標楷體" w:hAnsi="標楷體"/>
                <w:b/>
                <w:sz w:val="20"/>
                <w:szCs w:val="20"/>
              </w:rPr>
              <w:t>:</w:t>
            </w:r>
            <w:r w:rsidRPr="00FA5C5E">
              <w:rPr>
                <w:rFonts w:ascii="標楷體" w:eastAsia="標楷體" w:hAnsi="標楷體" w:hint="eastAsia"/>
                <w:b/>
                <w:sz w:val="20"/>
                <w:szCs w:val="20"/>
              </w:rPr>
              <w:t>50</w:t>
            </w:r>
          </w:p>
        </w:tc>
        <w:tc>
          <w:tcPr>
            <w:tcW w:w="4319" w:type="pct"/>
            <w:tcBorders>
              <w:right w:val="single" w:sz="6" w:space="0" w:color="000000"/>
            </w:tcBorders>
            <w:shd w:val="clear" w:color="auto" w:fill="EAF1DD"/>
            <w:vAlign w:val="center"/>
          </w:tcPr>
          <w:p w:rsidR="0066321D" w:rsidRPr="00FA5C5E" w:rsidRDefault="0066321D" w:rsidP="00FA5C5E">
            <w:pPr>
              <w:adjustRightInd w:val="0"/>
              <w:snapToGrid w:val="0"/>
              <w:jc w:val="center"/>
              <w:rPr>
                <w:rFonts w:ascii="標楷體" w:eastAsia="標楷體" w:hAnsi="標楷體"/>
                <w:iCs/>
              </w:rPr>
            </w:pPr>
            <w:r w:rsidRPr="00FA5C5E">
              <w:rPr>
                <w:rFonts w:ascii="標楷體" w:eastAsia="標楷體" w:hAnsi="標楷體"/>
                <w:b/>
                <w:iCs/>
              </w:rPr>
              <w:t>茶</w:t>
            </w:r>
            <w:r w:rsidRPr="00FA5C5E">
              <w:rPr>
                <w:rFonts w:ascii="標楷體" w:eastAsia="標楷體" w:hAnsi="標楷體" w:hint="eastAsia"/>
                <w:b/>
                <w:iCs/>
              </w:rPr>
              <w:t xml:space="preserve">  </w:t>
            </w:r>
            <w:r w:rsidRPr="00FA5C5E">
              <w:rPr>
                <w:rFonts w:ascii="標楷體" w:eastAsia="標楷體" w:hAnsi="標楷體"/>
                <w:b/>
                <w:iCs/>
              </w:rPr>
              <w:t>敘</w:t>
            </w:r>
          </w:p>
        </w:tc>
      </w:tr>
      <w:tr w:rsidR="00FA5C5E" w:rsidRPr="00FA5C5E" w:rsidTr="00FA5C5E">
        <w:trPr>
          <w:trHeight w:val="317"/>
          <w:jc w:val="center"/>
        </w:trPr>
        <w:tc>
          <w:tcPr>
            <w:tcW w:w="681" w:type="pct"/>
            <w:shd w:val="clear" w:color="auto" w:fill="FFFFFF" w:themeFill="background1"/>
            <w:vAlign w:val="center"/>
          </w:tcPr>
          <w:p w:rsidR="0066321D" w:rsidRPr="00FA5C5E" w:rsidRDefault="0066321D" w:rsidP="00FA5C5E">
            <w:pPr>
              <w:adjustRightInd w:val="0"/>
              <w:snapToGrid w:val="0"/>
              <w:jc w:val="center"/>
              <w:rPr>
                <w:rFonts w:ascii="標楷體" w:eastAsia="標楷體" w:hAnsi="標楷體"/>
                <w:b/>
                <w:sz w:val="20"/>
                <w:szCs w:val="20"/>
              </w:rPr>
            </w:pPr>
            <w:r w:rsidRPr="00FA5C5E">
              <w:rPr>
                <w:rFonts w:ascii="標楷體" w:eastAsia="標楷體" w:hAnsi="標楷體" w:hint="eastAsia"/>
                <w:b/>
                <w:sz w:val="20"/>
                <w:szCs w:val="20"/>
              </w:rPr>
              <w:t>16:00~17:30</w:t>
            </w:r>
          </w:p>
        </w:tc>
        <w:tc>
          <w:tcPr>
            <w:tcW w:w="4319" w:type="pct"/>
            <w:tcBorders>
              <w:bottom w:val="single" w:sz="4" w:space="0" w:color="auto"/>
              <w:right w:val="single" w:sz="6" w:space="0" w:color="000000"/>
            </w:tcBorders>
            <w:shd w:val="clear" w:color="auto" w:fill="FFFFFF" w:themeFill="background1"/>
            <w:vAlign w:val="center"/>
          </w:tcPr>
          <w:p w:rsidR="0066321D" w:rsidRPr="00FA5C5E" w:rsidRDefault="00FD5E32" w:rsidP="00FA5C5E">
            <w:pPr>
              <w:adjustRightInd w:val="0"/>
              <w:snapToGrid w:val="0"/>
              <w:rPr>
                <w:rFonts w:ascii="標楷體" w:eastAsia="標楷體" w:hAnsi="標楷體"/>
              </w:rPr>
            </w:pPr>
            <w:r w:rsidRPr="00FA5C5E">
              <w:rPr>
                <w:rFonts w:ascii="標楷體" w:eastAsia="標楷體" w:hAnsi="標楷體" w:hint="eastAsia"/>
                <w:b/>
                <w:iCs/>
              </w:rPr>
              <w:t>【</w:t>
            </w:r>
            <w:r w:rsidR="0066321D" w:rsidRPr="00FA5C5E">
              <w:rPr>
                <w:rFonts w:ascii="標楷體" w:eastAsia="標楷體" w:hAnsi="標楷體" w:hint="eastAsia"/>
                <w:b/>
                <w:iCs/>
              </w:rPr>
              <w:t>論壇</w:t>
            </w:r>
            <w:r w:rsidRPr="00FA5C5E">
              <w:rPr>
                <w:rFonts w:ascii="標楷體" w:eastAsia="標楷體" w:hAnsi="標楷體" w:hint="eastAsia"/>
                <w:b/>
                <w:iCs/>
              </w:rPr>
              <w:t>】</w:t>
            </w:r>
            <w:r w:rsidR="0066321D" w:rsidRPr="00FA5C5E">
              <w:rPr>
                <w:rFonts w:ascii="標楷體" w:eastAsia="標楷體" w:hAnsi="標楷體" w:hint="eastAsia"/>
              </w:rPr>
              <w:t>原住民族兒童文學的創作形式與族群意識</w:t>
            </w:r>
          </w:p>
          <w:p w:rsidR="0066321D" w:rsidRPr="00FA5C5E" w:rsidRDefault="0066321D" w:rsidP="00FA5C5E">
            <w:pPr>
              <w:adjustRightInd w:val="0"/>
              <w:snapToGrid w:val="0"/>
              <w:rPr>
                <w:rFonts w:ascii="標楷體" w:eastAsia="標楷體" w:hAnsi="標楷體"/>
              </w:rPr>
            </w:pPr>
            <w:r w:rsidRPr="00FA5C5E">
              <w:rPr>
                <w:rFonts w:ascii="標楷體" w:eastAsia="標楷體" w:hAnsi="標楷體" w:hint="eastAsia"/>
              </w:rPr>
              <w:t>主持人</w:t>
            </w:r>
            <w:r w:rsidR="00FD5E32" w:rsidRPr="00FA5C5E">
              <w:rPr>
                <w:rFonts w:ascii="標楷體" w:eastAsia="標楷體" w:hAnsi="標楷體" w:hint="eastAsia"/>
              </w:rPr>
              <w:t>：</w:t>
            </w:r>
            <w:r w:rsidR="00BB1BFA" w:rsidRPr="00FA5C5E">
              <w:rPr>
                <w:rFonts w:ascii="標楷體" w:eastAsia="標楷體" w:hAnsi="標楷體" w:hint="eastAsia"/>
                <w:kern w:val="0"/>
                <w:szCs w:val="20"/>
              </w:rPr>
              <w:t>游佩芸　所長／副教授</w:t>
            </w:r>
            <w:r w:rsidR="00BB1BFA" w:rsidRPr="00FA5C5E">
              <w:rPr>
                <w:rFonts w:ascii="標楷體" w:eastAsia="標楷體" w:hAnsi="標楷體" w:hint="eastAsia"/>
              </w:rPr>
              <w:t>（國立台東大學兒文所）</w:t>
            </w:r>
          </w:p>
          <w:p w:rsidR="000D52B9" w:rsidRPr="00FA5C5E" w:rsidRDefault="0066321D" w:rsidP="00FA5C5E">
            <w:pPr>
              <w:adjustRightInd w:val="0"/>
              <w:snapToGrid w:val="0"/>
              <w:rPr>
                <w:rFonts w:ascii="標楷體" w:eastAsia="標楷體" w:hAnsi="標楷體" w:hint="eastAsia"/>
              </w:rPr>
            </w:pPr>
            <w:r w:rsidRPr="00FA5C5E">
              <w:rPr>
                <w:rFonts w:ascii="標楷體" w:eastAsia="標楷體" w:hAnsi="標楷體" w:hint="eastAsia"/>
              </w:rPr>
              <w:t>與談人</w:t>
            </w:r>
            <w:r w:rsidR="00BB1BFA" w:rsidRPr="00FA5C5E">
              <w:rPr>
                <w:rFonts w:ascii="標楷體" w:eastAsia="標楷體" w:hAnsi="標楷體" w:hint="eastAsia"/>
              </w:rPr>
              <w:t>1</w:t>
            </w:r>
            <w:r w:rsidR="00FD5E32" w:rsidRPr="00FA5C5E">
              <w:rPr>
                <w:rFonts w:ascii="標楷體" w:eastAsia="標楷體" w:hAnsi="標楷體" w:hint="eastAsia"/>
              </w:rPr>
              <w:t>：</w:t>
            </w:r>
            <w:r w:rsidR="000D52B9" w:rsidRPr="00FA5C5E">
              <w:rPr>
                <w:rFonts w:ascii="標楷體" w:eastAsia="標楷體" w:hAnsi="標楷體" w:hint="eastAsia"/>
              </w:rPr>
              <w:t>杜寒菘　（魯凱族創作者）</w:t>
            </w:r>
          </w:p>
          <w:p w:rsidR="00BB1BFA" w:rsidRPr="00FA5C5E" w:rsidRDefault="00BB1BFA" w:rsidP="00FA5C5E">
            <w:pPr>
              <w:adjustRightInd w:val="0"/>
              <w:snapToGrid w:val="0"/>
              <w:rPr>
                <w:rFonts w:ascii="標楷體" w:eastAsia="標楷體" w:hAnsi="標楷體"/>
              </w:rPr>
            </w:pPr>
            <w:r w:rsidRPr="00FA5C5E">
              <w:rPr>
                <w:rFonts w:ascii="標楷體" w:eastAsia="標楷體" w:hAnsi="標楷體" w:hint="eastAsia"/>
              </w:rPr>
              <w:t>與談人2：</w:t>
            </w:r>
            <w:proofErr w:type="gramStart"/>
            <w:r w:rsidR="00DC52E2" w:rsidRPr="00FA5C5E">
              <w:rPr>
                <w:rFonts w:ascii="標楷體" w:eastAsia="標楷體" w:hAnsi="標楷體" w:hint="eastAsia"/>
              </w:rPr>
              <w:t>乜</w:t>
            </w:r>
            <w:proofErr w:type="gramEnd"/>
            <w:r w:rsidR="00DC52E2" w:rsidRPr="00FA5C5E">
              <w:rPr>
                <w:rFonts w:ascii="標楷體" w:eastAsia="標楷體" w:hAnsi="標楷體" w:hint="eastAsia"/>
              </w:rPr>
              <w:t>寇．索克魯曼(</w:t>
            </w:r>
            <w:r w:rsidR="00831EAE" w:rsidRPr="00FA5C5E">
              <w:rPr>
                <w:rFonts w:ascii="標楷體" w:eastAsia="標楷體" w:hAnsi="標楷體" w:hint="eastAsia"/>
              </w:rPr>
              <w:t>布農族創作者</w:t>
            </w:r>
            <w:proofErr w:type="gramStart"/>
            <w:r w:rsidR="00DC52E2" w:rsidRPr="00FA5C5E">
              <w:rPr>
                <w:rFonts w:ascii="標楷體" w:eastAsia="標楷體" w:hAnsi="標楷體" w:hint="eastAsia"/>
              </w:rPr>
              <w:t>）</w:t>
            </w:r>
            <w:proofErr w:type="gramEnd"/>
          </w:p>
        </w:tc>
      </w:tr>
    </w:tbl>
    <w:p w:rsidR="002C59FA" w:rsidRPr="00BB1BFA" w:rsidRDefault="002C59FA" w:rsidP="006B4D98">
      <w:pPr>
        <w:rPr>
          <w:rFonts w:ascii="標楷體" w:eastAsia="標楷體" w:hAnsi="標楷體"/>
        </w:rPr>
      </w:pPr>
    </w:p>
    <w:tbl>
      <w:tblPr>
        <w:tblW w:w="499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1E0" w:firstRow="1" w:lastRow="1" w:firstColumn="1" w:lastColumn="1" w:noHBand="0" w:noVBand="0"/>
      </w:tblPr>
      <w:tblGrid>
        <w:gridCol w:w="1319"/>
        <w:gridCol w:w="7189"/>
      </w:tblGrid>
      <w:tr w:rsidR="00FA5C5E" w:rsidRPr="00FA5C5E" w:rsidTr="00FA5C5E">
        <w:trPr>
          <w:jc w:val="center"/>
        </w:trPr>
        <w:tc>
          <w:tcPr>
            <w:tcW w:w="681" w:type="pct"/>
            <w:tcBorders>
              <w:tl2br w:val="single" w:sz="6" w:space="0" w:color="000000"/>
            </w:tcBorders>
            <w:shd w:val="clear" w:color="auto" w:fill="auto"/>
          </w:tcPr>
          <w:p w:rsidR="00FD5E32" w:rsidRPr="00FA5C5E" w:rsidRDefault="00FD5E32" w:rsidP="00FA5C5E">
            <w:pPr>
              <w:adjustRightInd w:val="0"/>
              <w:snapToGrid w:val="0"/>
              <w:rPr>
                <w:rFonts w:ascii="標楷體" w:eastAsia="標楷體" w:hAnsi="標楷體"/>
                <w:b/>
              </w:rPr>
            </w:pPr>
            <w:r w:rsidRPr="00FA5C5E">
              <w:rPr>
                <w:rFonts w:ascii="標楷體" w:eastAsia="標楷體" w:hAnsi="標楷體"/>
                <w:sz w:val="36"/>
                <w:szCs w:val="36"/>
              </w:rPr>
              <w:br w:type="page"/>
            </w:r>
            <w:r w:rsidRPr="00FA5C5E">
              <w:rPr>
                <w:rFonts w:ascii="標楷體" w:eastAsia="標楷體" w:hAnsi="標楷體" w:hint="eastAsia"/>
                <w:b/>
              </w:rPr>
              <w:t xml:space="preserve">　　</w:t>
            </w:r>
            <w:r w:rsidRPr="00FA5C5E">
              <w:rPr>
                <w:rFonts w:ascii="標楷體" w:eastAsia="標楷體" w:hAnsi="標楷體"/>
                <w:b/>
              </w:rPr>
              <w:t>Date                  Time</w:t>
            </w:r>
          </w:p>
        </w:tc>
        <w:tc>
          <w:tcPr>
            <w:tcW w:w="4319" w:type="pct"/>
            <w:shd w:val="clear" w:color="auto" w:fill="auto"/>
            <w:vAlign w:val="center"/>
          </w:tcPr>
          <w:p w:rsidR="00FD5E32" w:rsidRPr="00FA5C5E" w:rsidRDefault="00FD5E32" w:rsidP="00FA5C5E">
            <w:pPr>
              <w:adjustRightInd w:val="0"/>
              <w:snapToGrid w:val="0"/>
              <w:jc w:val="center"/>
              <w:rPr>
                <w:rFonts w:ascii="標楷體" w:eastAsia="標楷體" w:hAnsi="標楷體"/>
                <w:b/>
                <w:i/>
                <w:iCs/>
              </w:rPr>
            </w:pPr>
            <w:r w:rsidRPr="00FA5C5E">
              <w:rPr>
                <w:rFonts w:ascii="標楷體" w:eastAsia="標楷體" w:hAnsi="標楷體"/>
                <w:b/>
                <w:iCs/>
              </w:rPr>
              <w:t>201</w:t>
            </w:r>
            <w:r w:rsidRPr="00FA5C5E">
              <w:rPr>
                <w:rFonts w:ascii="標楷體" w:eastAsia="標楷體" w:hAnsi="標楷體" w:hint="eastAsia"/>
                <w:b/>
                <w:iCs/>
              </w:rPr>
              <w:t>7</w:t>
            </w:r>
            <w:r w:rsidRPr="00FA5C5E">
              <w:rPr>
                <w:rFonts w:ascii="標楷體" w:eastAsia="標楷體" w:hAnsi="標楷體"/>
                <w:b/>
                <w:iCs/>
              </w:rPr>
              <w:t>年</w:t>
            </w:r>
            <w:r w:rsidRPr="00FA5C5E">
              <w:rPr>
                <w:rFonts w:ascii="標楷體" w:eastAsia="標楷體" w:hAnsi="標楷體" w:hint="eastAsia"/>
                <w:b/>
                <w:iCs/>
              </w:rPr>
              <w:t>9</w:t>
            </w:r>
            <w:r w:rsidRPr="00FA5C5E">
              <w:rPr>
                <w:rFonts w:ascii="標楷體" w:eastAsia="標楷體" w:hAnsi="標楷體"/>
                <w:b/>
                <w:iCs/>
              </w:rPr>
              <w:t>月</w:t>
            </w:r>
            <w:r w:rsidRPr="00FA5C5E">
              <w:rPr>
                <w:rFonts w:ascii="標楷體" w:eastAsia="標楷體" w:hAnsi="標楷體" w:hint="eastAsia"/>
                <w:b/>
                <w:iCs/>
              </w:rPr>
              <w:t>9</w:t>
            </w:r>
            <w:r w:rsidRPr="00FA5C5E">
              <w:rPr>
                <w:rFonts w:ascii="標楷體" w:eastAsia="標楷體" w:hAnsi="標楷體"/>
                <w:b/>
                <w:iCs/>
              </w:rPr>
              <w:t>日（星期</w:t>
            </w:r>
            <w:r w:rsidRPr="00FA5C5E">
              <w:rPr>
                <w:rFonts w:ascii="標楷體" w:eastAsia="標楷體" w:hAnsi="標楷體" w:hint="eastAsia"/>
                <w:b/>
                <w:iCs/>
              </w:rPr>
              <w:t>六</w:t>
            </w:r>
            <w:r w:rsidRPr="00FA5C5E">
              <w:rPr>
                <w:rFonts w:ascii="標楷體" w:eastAsia="標楷體" w:hAnsi="標楷體"/>
                <w:b/>
                <w:iCs/>
              </w:rPr>
              <w:t>）</w:t>
            </w:r>
            <w:r w:rsidRPr="00FA5C5E">
              <w:rPr>
                <w:rFonts w:ascii="標楷體" w:eastAsia="標楷體" w:hAnsi="標楷體" w:hint="eastAsia"/>
                <w:b/>
                <w:iCs/>
              </w:rPr>
              <w:t>（暫定）</w:t>
            </w:r>
          </w:p>
        </w:tc>
      </w:tr>
      <w:tr w:rsidR="00FA5C5E" w:rsidRPr="00FA5C5E" w:rsidTr="00FA5C5E">
        <w:tblPrEx>
          <w:tblCellMar>
            <w:top w:w="57" w:type="dxa"/>
            <w:bottom w:w="57" w:type="dxa"/>
          </w:tblCellMar>
        </w:tblPrEx>
        <w:trPr>
          <w:trHeight w:val="317"/>
          <w:jc w:val="center"/>
        </w:trPr>
        <w:tc>
          <w:tcPr>
            <w:tcW w:w="681" w:type="pct"/>
            <w:shd w:val="clear" w:color="auto" w:fill="EAF1DD"/>
            <w:vAlign w:val="center"/>
          </w:tcPr>
          <w:p w:rsidR="00FD5E32" w:rsidRPr="00FA5C5E" w:rsidRDefault="00FD5E32" w:rsidP="00FA5C5E">
            <w:pPr>
              <w:adjustRightInd w:val="0"/>
              <w:snapToGrid w:val="0"/>
              <w:jc w:val="center"/>
              <w:rPr>
                <w:rFonts w:ascii="標楷體" w:eastAsia="標楷體" w:hAnsi="標楷體"/>
                <w:b/>
                <w:sz w:val="20"/>
                <w:szCs w:val="20"/>
                <w:shd w:val="pct15" w:color="auto" w:fill="FFFFFF"/>
              </w:rPr>
            </w:pPr>
            <w:r w:rsidRPr="00FA5C5E">
              <w:rPr>
                <w:rFonts w:ascii="標楷體" w:eastAsia="標楷體" w:hAnsi="標楷體" w:hint="eastAsia"/>
                <w:b/>
                <w:sz w:val="20"/>
                <w:szCs w:val="20"/>
              </w:rPr>
              <w:t>09</w:t>
            </w:r>
            <w:r w:rsidRPr="00FA5C5E">
              <w:rPr>
                <w:rFonts w:ascii="標楷體" w:eastAsia="標楷體" w:hAnsi="標楷體"/>
                <w:b/>
                <w:sz w:val="20"/>
                <w:szCs w:val="20"/>
              </w:rPr>
              <w:t>:</w:t>
            </w:r>
            <w:r w:rsidRPr="00FA5C5E">
              <w:rPr>
                <w:rFonts w:ascii="標楷體" w:eastAsia="標楷體" w:hAnsi="標楷體" w:hint="eastAsia"/>
                <w:b/>
                <w:sz w:val="20"/>
                <w:szCs w:val="20"/>
              </w:rPr>
              <w:t>00</w:t>
            </w:r>
            <w:r w:rsidRPr="00FA5C5E">
              <w:rPr>
                <w:rFonts w:ascii="標楷體" w:eastAsia="標楷體" w:hAnsi="標楷體"/>
                <w:b/>
                <w:sz w:val="20"/>
                <w:szCs w:val="20"/>
              </w:rPr>
              <w:t>~</w:t>
            </w:r>
            <w:r w:rsidRPr="00FA5C5E">
              <w:rPr>
                <w:rFonts w:ascii="標楷體" w:eastAsia="標楷體" w:hAnsi="標楷體" w:hint="eastAsia"/>
                <w:b/>
                <w:sz w:val="20"/>
                <w:szCs w:val="20"/>
              </w:rPr>
              <w:t>09</w:t>
            </w:r>
            <w:r w:rsidRPr="00FA5C5E">
              <w:rPr>
                <w:rFonts w:ascii="標楷體" w:eastAsia="標楷體" w:hAnsi="標楷體"/>
                <w:b/>
                <w:sz w:val="20"/>
                <w:szCs w:val="20"/>
              </w:rPr>
              <w:t>:</w:t>
            </w:r>
            <w:r w:rsidRPr="00FA5C5E">
              <w:rPr>
                <w:rFonts w:ascii="標楷體" w:eastAsia="標楷體" w:hAnsi="標楷體" w:hint="eastAsia"/>
                <w:b/>
                <w:sz w:val="20"/>
                <w:szCs w:val="20"/>
              </w:rPr>
              <w:t>30</w:t>
            </w:r>
          </w:p>
        </w:tc>
        <w:tc>
          <w:tcPr>
            <w:tcW w:w="4319" w:type="pct"/>
            <w:tcBorders>
              <w:bottom w:val="single" w:sz="6" w:space="0" w:color="000000"/>
            </w:tcBorders>
            <w:shd w:val="clear" w:color="auto" w:fill="EAF1DD"/>
            <w:vAlign w:val="center"/>
          </w:tcPr>
          <w:p w:rsidR="00FD5E32" w:rsidRPr="00FA5C5E" w:rsidRDefault="00FD5E32" w:rsidP="00FA5C5E">
            <w:pPr>
              <w:adjustRightInd w:val="0"/>
              <w:snapToGrid w:val="0"/>
              <w:jc w:val="center"/>
              <w:rPr>
                <w:rFonts w:ascii="標楷體" w:eastAsia="標楷體" w:hAnsi="標楷體"/>
                <w:b/>
                <w:iCs/>
                <w:shd w:val="pct15" w:color="auto" w:fill="FFFFFF"/>
                <w:lang w:val="sv-SE"/>
              </w:rPr>
            </w:pPr>
            <w:r w:rsidRPr="00FA5C5E">
              <w:rPr>
                <w:rFonts w:ascii="標楷體" w:eastAsia="標楷體" w:hAnsi="標楷體"/>
                <w:b/>
                <w:iCs/>
              </w:rPr>
              <w:t>報到</w:t>
            </w:r>
          </w:p>
        </w:tc>
      </w:tr>
      <w:tr w:rsidR="00FA5C5E" w:rsidRPr="00FA5C5E" w:rsidTr="00FA5C5E">
        <w:tblPrEx>
          <w:tblCellMar>
            <w:top w:w="57" w:type="dxa"/>
            <w:bottom w:w="57" w:type="dxa"/>
          </w:tblCellMar>
        </w:tblPrEx>
        <w:trPr>
          <w:jc w:val="center"/>
        </w:trPr>
        <w:tc>
          <w:tcPr>
            <w:tcW w:w="5000" w:type="pct"/>
            <w:gridSpan w:val="2"/>
            <w:tcBorders>
              <w:right w:val="single" w:sz="6" w:space="0" w:color="auto"/>
            </w:tcBorders>
            <w:shd w:val="clear" w:color="auto" w:fill="DAEEF3"/>
            <w:vAlign w:val="center"/>
          </w:tcPr>
          <w:p w:rsidR="00FD5E32" w:rsidRPr="00FA5C5E" w:rsidRDefault="00FD5E32" w:rsidP="00FA5C5E">
            <w:pPr>
              <w:adjustRightInd w:val="0"/>
              <w:snapToGrid w:val="0"/>
              <w:jc w:val="center"/>
              <w:rPr>
                <w:rFonts w:ascii="標楷體" w:eastAsia="標楷體" w:hAnsi="標楷體"/>
                <w:b/>
                <w:iCs/>
              </w:rPr>
            </w:pPr>
            <w:r w:rsidRPr="00FA5C5E">
              <w:rPr>
                <w:rFonts w:ascii="標楷體" w:eastAsia="標楷體" w:hAnsi="標楷體"/>
                <w:b/>
                <w:iCs/>
              </w:rPr>
              <w:t>第</w:t>
            </w:r>
            <w:r w:rsidRPr="00FA5C5E">
              <w:rPr>
                <w:rFonts w:ascii="標楷體" w:eastAsia="標楷體" w:hAnsi="標楷體" w:hint="eastAsia"/>
                <w:b/>
                <w:iCs/>
              </w:rPr>
              <w:t>二</w:t>
            </w:r>
            <w:r w:rsidRPr="00FA5C5E">
              <w:rPr>
                <w:rFonts w:ascii="標楷體" w:eastAsia="標楷體" w:hAnsi="標楷體"/>
                <w:b/>
                <w:iCs/>
              </w:rPr>
              <w:t>場論文發表</w:t>
            </w:r>
          </w:p>
        </w:tc>
      </w:tr>
      <w:tr w:rsidR="00FA5C5E" w:rsidRPr="00FA5C5E" w:rsidTr="00FA5C5E">
        <w:tblPrEx>
          <w:tblCellMar>
            <w:top w:w="57" w:type="dxa"/>
            <w:bottom w:w="57" w:type="dxa"/>
          </w:tblCellMar>
        </w:tblPrEx>
        <w:trPr>
          <w:trHeight w:val="317"/>
          <w:jc w:val="center"/>
        </w:trPr>
        <w:tc>
          <w:tcPr>
            <w:tcW w:w="681" w:type="pct"/>
            <w:vMerge w:val="restart"/>
            <w:tcBorders>
              <w:top w:val="single" w:sz="4" w:space="0" w:color="auto"/>
            </w:tcBorders>
            <w:shd w:val="clear" w:color="auto" w:fill="auto"/>
            <w:vAlign w:val="center"/>
          </w:tcPr>
          <w:p w:rsidR="00FD5E32" w:rsidRPr="00FA5C5E" w:rsidRDefault="00FD5E32" w:rsidP="00FA5C5E">
            <w:pPr>
              <w:adjustRightInd w:val="0"/>
              <w:snapToGrid w:val="0"/>
              <w:jc w:val="center"/>
              <w:rPr>
                <w:rFonts w:ascii="標楷體" w:eastAsia="標楷體" w:hAnsi="標楷體"/>
                <w:b/>
                <w:sz w:val="20"/>
                <w:szCs w:val="20"/>
              </w:rPr>
            </w:pPr>
            <w:r w:rsidRPr="00FA5C5E">
              <w:rPr>
                <w:rFonts w:ascii="標楷體" w:eastAsia="標楷體" w:hAnsi="標楷體" w:hint="eastAsia"/>
                <w:b/>
                <w:sz w:val="20"/>
                <w:szCs w:val="20"/>
              </w:rPr>
              <w:t>09</w:t>
            </w:r>
            <w:r w:rsidRPr="00FA5C5E">
              <w:rPr>
                <w:rFonts w:ascii="標楷體" w:eastAsia="標楷體" w:hAnsi="標楷體"/>
                <w:b/>
                <w:sz w:val="20"/>
                <w:szCs w:val="20"/>
              </w:rPr>
              <w:t>:</w:t>
            </w:r>
            <w:r w:rsidRPr="00FA5C5E">
              <w:rPr>
                <w:rFonts w:ascii="標楷體" w:eastAsia="標楷體" w:hAnsi="標楷體" w:hint="eastAsia"/>
                <w:b/>
                <w:sz w:val="20"/>
                <w:szCs w:val="20"/>
              </w:rPr>
              <w:t>30</w:t>
            </w:r>
            <w:r w:rsidRPr="00FA5C5E">
              <w:rPr>
                <w:rFonts w:ascii="標楷體" w:eastAsia="標楷體" w:hAnsi="標楷體"/>
                <w:b/>
                <w:sz w:val="20"/>
                <w:szCs w:val="20"/>
              </w:rPr>
              <w:t>~1</w:t>
            </w:r>
            <w:r w:rsidRPr="00FA5C5E">
              <w:rPr>
                <w:rFonts w:ascii="標楷體" w:eastAsia="標楷體" w:hAnsi="標楷體" w:hint="eastAsia"/>
                <w:b/>
                <w:sz w:val="20"/>
                <w:szCs w:val="20"/>
              </w:rPr>
              <w:t>1</w:t>
            </w:r>
            <w:r w:rsidRPr="00FA5C5E">
              <w:rPr>
                <w:rFonts w:ascii="標楷體" w:eastAsia="標楷體" w:hAnsi="標楷體"/>
                <w:b/>
                <w:sz w:val="20"/>
                <w:szCs w:val="20"/>
              </w:rPr>
              <w:t>:</w:t>
            </w:r>
            <w:r w:rsidRPr="00FA5C5E">
              <w:rPr>
                <w:rFonts w:ascii="標楷體" w:eastAsia="標楷體" w:hAnsi="標楷體" w:hint="eastAsia"/>
                <w:b/>
                <w:sz w:val="20"/>
                <w:szCs w:val="20"/>
              </w:rPr>
              <w:t>30</w:t>
            </w:r>
          </w:p>
        </w:tc>
        <w:tc>
          <w:tcPr>
            <w:tcW w:w="4319" w:type="pct"/>
            <w:tcBorders>
              <w:bottom w:val="single" w:sz="6" w:space="0" w:color="000000"/>
              <w:right w:val="single" w:sz="6" w:space="0" w:color="auto"/>
            </w:tcBorders>
            <w:shd w:val="clear" w:color="auto" w:fill="auto"/>
          </w:tcPr>
          <w:p w:rsidR="00FD5E32" w:rsidRPr="00FA5C5E" w:rsidRDefault="00FD5E32" w:rsidP="00FA5C5E">
            <w:pPr>
              <w:adjustRightInd w:val="0"/>
              <w:snapToGrid w:val="0"/>
              <w:jc w:val="center"/>
              <w:rPr>
                <w:rFonts w:ascii="標楷體" w:eastAsia="標楷體" w:hAnsi="標楷體"/>
                <w:i/>
                <w:iCs/>
              </w:rPr>
            </w:pPr>
            <w:r w:rsidRPr="00FA5C5E">
              <w:rPr>
                <w:rFonts w:ascii="標楷體" w:eastAsia="標楷體" w:hAnsi="標楷體" w:hint="eastAsia"/>
                <w:b/>
                <w:kern w:val="0"/>
              </w:rPr>
              <w:t>原住民族兒童文學的作家族群背景與作品意識</w:t>
            </w:r>
          </w:p>
        </w:tc>
      </w:tr>
      <w:tr w:rsidR="00FA5C5E" w:rsidRPr="00FA5C5E" w:rsidTr="00FA5C5E">
        <w:tblPrEx>
          <w:tblCellMar>
            <w:top w:w="57" w:type="dxa"/>
            <w:bottom w:w="57" w:type="dxa"/>
          </w:tblCellMar>
        </w:tblPrEx>
        <w:trPr>
          <w:jc w:val="center"/>
        </w:trPr>
        <w:tc>
          <w:tcPr>
            <w:tcW w:w="681" w:type="pct"/>
            <w:vMerge/>
            <w:shd w:val="clear" w:color="auto" w:fill="auto"/>
            <w:vAlign w:val="center"/>
          </w:tcPr>
          <w:p w:rsidR="00FD5E32" w:rsidRPr="00FA5C5E" w:rsidRDefault="00FD5E32" w:rsidP="00FA5C5E">
            <w:pPr>
              <w:adjustRightInd w:val="0"/>
              <w:snapToGrid w:val="0"/>
              <w:jc w:val="both"/>
              <w:rPr>
                <w:rFonts w:ascii="標楷體" w:eastAsia="標楷體" w:hAnsi="標楷體"/>
                <w:b/>
                <w:sz w:val="20"/>
                <w:szCs w:val="20"/>
              </w:rPr>
            </w:pPr>
          </w:p>
        </w:tc>
        <w:tc>
          <w:tcPr>
            <w:tcW w:w="4319" w:type="pct"/>
            <w:tcBorders>
              <w:bottom w:val="single" w:sz="6" w:space="0" w:color="auto"/>
              <w:right w:val="single" w:sz="6" w:space="0" w:color="auto"/>
            </w:tcBorders>
            <w:shd w:val="clear" w:color="auto" w:fill="auto"/>
            <w:vAlign w:val="center"/>
          </w:tcPr>
          <w:p w:rsidR="00FD5E32" w:rsidRPr="00FA5C5E" w:rsidRDefault="00FD5E32" w:rsidP="00BB1BFA">
            <w:pPr>
              <w:adjustRightInd w:val="0"/>
              <w:snapToGrid w:val="0"/>
              <w:ind w:left="994" w:hangingChars="414" w:hanging="994"/>
              <w:jc w:val="both"/>
              <w:rPr>
                <w:rFonts w:ascii="標楷體" w:eastAsia="標楷體" w:hAnsi="標楷體" w:hint="eastAsia"/>
              </w:rPr>
            </w:pPr>
            <w:r w:rsidRPr="00FA5C5E">
              <w:rPr>
                <w:rFonts w:ascii="標楷體" w:eastAsia="標楷體" w:hAnsi="標楷體"/>
              </w:rPr>
              <w:t>主持人：</w:t>
            </w:r>
            <w:r w:rsidR="00A06858" w:rsidRPr="00FA5C5E">
              <w:rPr>
                <w:rFonts w:ascii="標楷體" w:eastAsia="標楷體" w:hAnsi="標楷體" w:hint="eastAsia"/>
              </w:rPr>
              <w:t>張如慧　副教授（國立台東大學數位媒體與文教產業學系）</w:t>
            </w:r>
          </w:p>
          <w:p w:rsidR="00BB1BFA" w:rsidRPr="00FA5C5E" w:rsidRDefault="00BB1BFA" w:rsidP="00BB1BFA">
            <w:pPr>
              <w:adjustRightInd w:val="0"/>
              <w:snapToGrid w:val="0"/>
              <w:ind w:left="994" w:hangingChars="414" w:hanging="994"/>
              <w:jc w:val="both"/>
              <w:rPr>
                <w:rFonts w:ascii="標楷體" w:eastAsia="標楷體" w:hAnsi="標楷體" w:hint="eastAsia"/>
              </w:rPr>
            </w:pPr>
            <w:r w:rsidRPr="00FA5C5E">
              <w:rPr>
                <w:rFonts w:ascii="標楷體" w:eastAsia="標楷體" w:hAnsi="標楷體" w:hint="eastAsia"/>
              </w:rPr>
              <w:t>與談人</w:t>
            </w:r>
            <w:r w:rsidR="00DC52E2" w:rsidRPr="00FA5C5E">
              <w:rPr>
                <w:rFonts w:ascii="標楷體" w:eastAsia="標楷體" w:hAnsi="標楷體" w:hint="eastAsia"/>
              </w:rPr>
              <w:t>1</w:t>
            </w:r>
            <w:r w:rsidRPr="00FA5C5E">
              <w:rPr>
                <w:rFonts w:ascii="標楷體" w:eastAsia="標楷體" w:hAnsi="標楷體" w:hint="eastAsia"/>
              </w:rPr>
              <w:t>：</w:t>
            </w:r>
            <w:r w:rsidR="00A06858" w:rsidRPr="00FA5C5E">
              <w:rPr>
                <w:rFonts w:ascii="標楷體" w:eastAsia="標楷體" w:hAnsi="標楷體" w:hint="eastAsia"/>
              </w:rPr>
              <w:t>黃雅淳　助理教授（國立台東大學兒文所）</w:t>
            </w:r>
          </w:p>
          <w:p w:rsidR="00DC52E2" w:rsidRPr="00FA5C5E" w:rsidRDefault="00DC52E2" w:rsidP="00BB1BFA">
            <w:pPr>
              <w:adjustRightInd w:val="0"/>
              <w:snapToGrid w:val="0"/>
              <w:ind w:left="994" w:hangingChars="414" w:hanging="994"/>
              <w:jc w:val="both"/>
              <w:rPr>
                <w:rFonts w:ascii="標楷體" w:eastAsia="標楷體" w:hAnsi="標楷體"/>
                <w:kern w:val="0"/>
                <w:szCs w:val="20"/>
              </w:rPr>
            </w:pPr>
            <w:r w:rsidRPr="00FA5C5E">
              <w:rPr>
                <w:rFonts w:ascii="標楷體" w:eastAsia="標楷體" w:hAnsi="標楷體" w:hint="eastAsia"/>
              </w:rPr>
              <w:t>與談人2：</w:t>
            </w:r>
            <w:r w:rsidR="00A06858" w:rsidRPr="00FA5C5E">
              <w:rPr>
                <w:rFonts w:ascii="標楷體" w:eastAsia="標楷體" w:hAnsi="標楷體" w:hint="eastAsia"/>
              </w:rPr>
              <w:t>杜明城　副教授（國立台東大學兒文所）</w:t>
            </w:r>
          </w:p>
        </w:tc>
      </w:tr>
      <w:tr w:rsidR="00FA5C5E" w:rsidRPr="00FA5C5E" w:rsidTr="00831EAE">
        <w:tblPrEx>
          <w:tblCellMar>
            <w:top w:w="57" w:type="dxa"/>
            <w:bottom w:w="57" w:type="dxa"/>
          </w:tblCellMar>
        </w:tblPrEx>
        <w:trPr>
          <w:trHeight w:val="452"/>
          <w:jc w:val="center"/>
        </w:trPr>
        <w:tc>
          <w:tcPr>
            <w:tcW w:w="681" w:type="pct"/>
            <w:vMerge/>
            <w:shd w:val="clear" w:color="auto" w:fill="auto"/>
            <w:vAlign w:val="center"/>
          </w:tcPr>
          <w:p w:rsidR="00FD5E32" w:rsidRPr="00FA5C5E" w:rsidRDefault="00FD5E32" w:rsidP="00FA5C5E">
            <w:pPr>
              <w:adjustRightInd w:val="0"/>
              <w:snapToGrid w:val="0"/>
              <w:jc w:val="both"/>
              <w:rPr>
                <w:rFonts w:ascii="標楷體" w:eastAsia="標楷體" w:hAnsi="標楷體"/>
                <w:b/>
              </w:rPr>
            </w:pPr>
          </w:p>
        </w:tc>
        <w:tc>
          <w:tcPr>
            <w:tcW w:w="4319" w:type="pct"/>
            <w:tcBorders>
              <w:top w:val="single" w:sz="6" w:space="0" w:color="auto"/>
              <w:right w:val="single" w:sz="6" w:space="0" w:color="auto"/>
            </w:tcBorders>
            <w:shd w:val="clear" w:color="auto" w:fill="auto"/>
          </w:tcPr>
          <w:p w:rsidR="00FD5E32" w:rsidRPr="00FA5C5E" w:rsidRDefault="00FD5E32" w:rsidP="00FA5C5E">
            <w:pPr>
              <w:adjustRightInd w:val="0"/>
              <w:snapToGrid w:val="0"/>
              <w:ind w:left="893" w:hangingChars="372" w:hanging="893"/>
              <w:jc w:val="both"/>
              <w:rPr>
                <w:rFonts w:ascii="標楷體" w:eastAsia="標楷體" w:hAnsi="標楷體"/>
                <w:lang w:val="en-GB"/>
              </w:rPr>
            </w:pPr>
            <w:r w:rsidRPr="00FA5C5E">
              <w:rPr>
                <w:rFonts w:ascii="標楷體" w:eastAsia="標楷體" w:hAnsi="標楷體" w:hint="eastAsia"/>
                <w:lang w:val="en-GB"/>
              </w:rPr>
              <w:t>論文發表，計四篇(待徵稿)。</w:t>
            </w:r>
          </w:p>
          <w:p w:rsidR="00FD5E32" w:rsidRPr="00FA5C5E" w:rsidRDefault="00FD5E32" w:rsidP="00FA5C5E">
            <w:pPr>
              <w:adjustRightInd w:val="0"/>
              <w:snapToGrid w:val="0"/>
              <w:ind w:left="893" w:hangingChars="372" w:hanging="893"/>
              <w:jc w:val="both"/>
              <w:rPr>
                <w:rFonts w:ascii="標楷體" w:eastAsia="標楷體" w:hAnsi="標楷體"/>
                <w:lang w:val="en-GB"/>
              </w:rPr>
            </w:pPr>
            <w:r w:rsidRPr="00FA5C5E">
              <w:rPr>
                <w:rFonts w:ascii="標楷體" w:eastAsia="標楷體" w:hAnsi="標楷體" w:hint="eastAsia"/>
                <w:lang w:val="en-GB"/>
              </w:rPr>
              <w:t>每篇20分</w:t>
            </w:r>
            <w:proofErr w:type="gramStart"/>
            <w:r w:rsidRPr="00FA5C5E">
              <w:rPr>
                <w:rFonts w:ascii="標楷體" w:eastAsia="標楷體" w:hAnsi="標楷體" w:hint="eastAsia"/>
                <w:lang w:val="en-GB"/>
              </w:rPr>
              <w:t>鍾</w:t>
            </w:r>
            <w:proofErr w:type="gramEnd"/>
            <w:r w:rsidRPr="00FA5C5E">
              <w:rPr>
                <w:rFonts w:ascii="標楷體" w:eastAsia="標楷體" w:hAnsi="標楷體" w:hint="eastAsia"/>
                <w:lang w:val="en-GB"/>
              </w:rPr>
              <w:t>，特約討論時間10分</w:t>
            </w:r>
            <w:proofErr w:type="gramStart"/>
            <w:r w:rsidRPr="00FA5C5E">
              <w:rPr>
                <w:rFonts w:ascii="標楷體" w:eastAsia="標楷體" w:hAnsi="標楷體" w:hint="eastAsia"/>
                <w:lang w:val="en-GB"/>
              </w:rPr>
              <w:t>鍾</w:t>
            </w:r>
            <w:proofErr w:type="gramEnd"/>
            <w:r w:rsidRPr="00FA5C5E">
              <w:rPr>
                <w:rFonts w:ascii="標楷體" w:eastAsia="標楷體" w:hAnsi="標楷體" w:hint="eastAsia"/>
                <w:lang w:val="en-GB"/>
              </w:rPr>
              <w:t>。</w:t>
            </w:r>
          </w:p>
        </w:tc>
      </w:tr>
      <w:tr w:rsidR="00FA5C5E" w:rsidRPr="00FA5C5E" w:rsidTr="00FA5C5E">
        <w:trPr>
          <w:trHeight w:val="317"/>
          <w:jc w:val="center"/>
        </w:trPr>
        <w:tc>
          <w:tcPr>
            <w:tcW w:w="681" w:type="pct"/>
            <w:tcBorders>
              <w:bottom w:val="single" w:sz="6" w:space="0" w:color="000000"/>
            </w:tcBorders>
            <w:shd w:val="clear" w:color="auto" w:fill="EAF1DD"/>
            <w:vAlign w:val="center"/>
          </w:tcPr>
          <w:p w:rsidR="00FD5E32" w:rsidRPr="00FA5C5E" w:rsidRDefault="00FD5E32" w:rsidP="00FA5C5E">
            <w:pPr>
              <w:adjustRightInd w:val="0"/>
              <w:snapToGrid w:val="0"/>
              <w:jc w:val="center"/>
              <w:rPr>
                <w:rFonts w:ascii="標楷體" w:eastAsia="標楷體" w:hAnsi="標楷體"/>
                <w:b/>
                <w:sz w:val="20"/>
                <w:szCs w:val="20"/>
              </w:rPr>
            </w:pPr>
            <w:r w:rsidRPr="00FA5C5E">
              <w:rPr>
                <w:rFonts w:ascii="標楷體" w:eastAsia="標楷體" w:hAnsi="標楷體"/>
                <w:b/>
                <w:sz w:val="20"/>
                <w:szCs w:val="20"/>
              </w:rPr>
              <w:t>1</w:t>
            </w:r>
            <w:r w:rsidRPr="00FA5C5E">
              <w:rPr>
                <w:rFonts w:ascii="標楷體" w:eastAsia="標楷體" w:hAnsi="標楷體" w:hint="eastAsia"/>
                <w:b/>
                <w:sz w:val="20"/>
                <w:szCs w:val="20"/>
              </w:rPr>
              <w:t>1:30</w:t>
            </w:r>
            <w:r w:rsidRPr="00FA5C5E">
              <w:rPr>
                <w:rFonts w:ascii="標楷體" w:eastAsia="標楷體" w:hAnsi="標楷體"/>
                <w:b/>
                <w:sz w:val="20"/>
                <w:szCs w:val="20"/>
              </w:rPr>
              <w:t>-13</w:t>
            </w:r>
            <w:r w:rsidRPr="00FA5C5E">
              <w:rPr>
                <w:rFonts w:ascii="標楷體" w:eastAsia="標楷體" w:hAnsi="標楷體" w:hint="eastAsia"/>
                <w:b/>
                <w:sz w:val="20"/>
                <w:szCs w:val="20"/>
              </w:rPr>
              <w:t>:00</w:t>
            </w:r>
          </w:p>
        </w:tc>
        <w:tc>
          <w:tcPr>
            <w:tcW w:w="4319" w:type="pct"/>
            <w:tcBorders>
              <w:bottom w:val="single" w:sz="6" w:space="0" w:color="000000"/>
            </w:tcBorders>
            <w:shd w:val="clear" w:color="auto" w:fill="EAF1DD"/>
            <w:vAlign w:val="center"/>
          </w:tcPr>
          <w:p w:rsidR="00FD5E32" w:rsidRPr="00FA5C5E" w:rsidRDefault="00FD5E32" w:rsidP="00FA5C5E">
            <w:pPr>
              <w:widowControl/>
              <w:adjustRightInd w:val="0"/>
              <w:snapToGrid w:val="0"/>
              <w:jc w:val="center"/>
              <w:rPr>
                <w:rFonts w:ascii="標楷體" w:eastAsia="標楷體" w:hAnsi="標楷體"/>
              </w:rPr>
            </w:pPr>
            <w:r w:rsidRPr="00FA5C5E">
              <w:rPr>
                <w:rFonts w:ascii="標楷體" w:eastAsia="標楷體" w:hAnsi="標楷體"/>
                <w:b/>
                <w:iCs/>
              </w:rPr>
              <w:t>午餐 Lunch Time</w:t>
            </w:r>
          </w:p>
        </w:tc>
      </w:tr>
      <w:tr w:rsidR="00FA5C5E" w:rsidRPr="00FA5C5E" w:rsidTr="00FA5C5E">
        <w:tblPrEx>
          <w:tblCellMar>
            <w:top w:w="57" w:type="dxa"/>
            <w:bottom w:w="57" w:type="dxa"/>
          </w:tblCellMar>
        </w:tblPrEx>
        <w:trPr>
          <w:trHeight w:val="20"/>
          <w:jc w:val="center"/>
        </w:trPr>
        <w:tc>
          <w:tcPr>
            <w:tcW w:w="5000" w:type="pct"/>
            <w:gridSpan w:val="2"/>
            <w:tcBorders>
              <w:right w:val="single" w:sz="6" w:space="0" w:color="auto"/>
            </w:tcBorders>
            <w:shd w:val="clear" w:color="auto" w:fill="DAEEF3"/>
            <w:vAlign w:val="center"/>
          </w:tcPr>
          <w:p w:rsidR="00FD5E32" w:rsidRPr="00FA5C5E" w:rsidRDefault="00FD5E32" w:rsidP="00FA5C5E">
            <w:pPr>
              <w:adjustRightInd w:val="0"/>
              <w:snapToGrid w:val="0"/>
              <w:jc w:val="center"/>
              <w:rPr>
                <w:rFonts w:ascii="標楷體" w:eastAsia="標楷體" w:hAnsi="標楷體"/>
                <w:b/>
                <w:iCs/>
              </w:rPr>
            </w:pPr>
            <w:r w:rsidRPr="00FA5C5E">
              <w:rPr>
                <w:rFonts w:ascii="標楷體" w:eastAsia="標楷體" w:hAnsi="標楷體"/>
                <w:b/>
                <w:iCs/>
              </w:rPr>
              <w:t>第</w:t>
            </w:r>
            <w:r w:rsidRPr="00FA5C5E">
              <w:rPr>
                <w:rFonts w:ascii="標楷體" w:eastAsia="標楷體" w:hAnsi="標楷體" w:hint="eastAsia"/>
                <w:b/>
                <w:iCs/>
              </w:rPr>
              <w:t>三</w:t>
            </w:r>
            <w:r w:rsidRPr="00FA5C5E">
              <w:rPr>
                <w:rFonts w:ascii="標楷體" w:eastAsia="標楷體" w:hAnsi="標楷體"/>
                <w:b/>
                <w:iCs/>
              </w:rPr>
              <w:t>場論文發表</w:t>
            </w:r>
          </w:p>
        </w:tc>
      </w:tr>
      <w:tr w:rsidR="00FA5C5E" w:rsidRPr="00FA5C5E" w:rsidTr="00FA5C5E">
        <w:tblPrEx>
          <w:tblCellMar>
            <w:top w:w="57" w:type="dxa"/>
            <w:bottom w:w="57" w:type="dxa"/>
          </w:tblCellMar>
        </w:tblPrEx>
        <w:trPr>
          <w:trHeight w:val="317"/>
          <w:jc w:val="center"/>
        </w:trPr>
        <w:tc>
          <w:tcPr>
            <w:tcW w:w="681" w:type="pct"/>
            <w:vMerge w:val="restart"/>
            <w:tcBorders>
              <w:top w:val="single" w:sz="4" w:space="0" w:color="auto"/>
            </w:tcBorders>
            <w:shd w:val="clear" w:color="auto" w:fill="auto"/>
            <w:vAlign w:val="center"/>
          </w:tcPr>
          <w:p w:rsidR="00FD5E32" w:rsidRPr="00FA5C5E" w:rsidRDefault="00FD5E32" w:rsidP="00FA5C5E">
            <w:pPr>
              <w:adjustRightInd w:val="0"/>
              <w:snapToGrid w:val="0"/>
              <w:jc w:val="center"/>
              <w:rPr>
                <w:rFonts w:ascii="標楷體" w:eastAsia="標楷體" w:hAnsi="標楷體"/>
                <w:b/>
                <w:sz w:val="20"/>
                <w:szCs w:val="20"/>
              </w:rPr>
            </w:pPr>
            <w:r w:rsidRPr="00FA5C5E">
              <w:rPr>
                <w:rFonts w:ascii="標楷體" w:eastAsia="標楷體" w:hAnsi="標楷體"/>
                <w:b/>
                <w:sz w:val="20"/>
                <w:szCs w:val="20"/>
              </w:rPr>
              <w:t>13:</w:t>
            </w:r>
            <w:r w:rsidRPr="00FA5C5E">
              <w:rPr>
                <w:rFonts w:ascii="標楷體" w:eastAsia="標楷體" w:hAnsi="標楷體" w:hint="eastAsia"/>
                <w:b/>
                <w:sz w:val="20"/>
                <w:szCs w:val="20"/>
              </w:rPr>
              <w:t>00</w:t>
            </w:r>
            <w:r w:rsidRPr="00FA5C5E">
              <w:rPr>
                <w:rFonts w:ascii="標楷體" w:eastAsia="標楷體" w:hAnsi="標楷體"/>
                <w:b/>
                <w:sz w:val="20"/>
                <w:szCs w:val="20"/>
              </w:rPr>
              <w:t>~1</w:t>
            </w:r>
            <w:r w:rsidRPr="00FA5C5E">
              <w:rPr>
                <w:rFonts w:ascii="標楷體" w:eastAsia="標楷體" w:hAnsi="標楷體" w:hint="eastAsia"/>
                <w:b/>
                <w:sz w:val="20"/>
                <w:szCs w:val="20"/>
              </w:rPr>
              <w:t>5</w:t>
            </w:r>
            <w:r w:rsidRPr="00FA5C5E">
              <w:rPr>
                <w:rFonts w:ascii="標楷體" w:eastAsia="標楷體" w:hAnsi="標楷體"/>
                <w:b/>
                <w:sz w:val="20"/>
                <w:szCs w:val="20"/>
              </w:rPr>
              <w:t>:</w:t>
            </w:r>
            <w:r w:rsidRPr="00FA5C5E">
              <w:rPr>
                <w:rFonts w:ascii="標楷體" w:eastAsia="標楷體" w:hAnsi="標楷體" w:hint="eastAsia"/>
                <w:b/>
                <w:sz w:val="20"/>
                <w:szCs w:val="20"/>
              </w:rPr>
              <w:t>00</w:t>
            </w:r>
          </w:p>
        </w:tc>
        <w:tc>
          <w:tcPr>
            <w:tcW w:w="4319" w:type="pct"/>
            <w:tcBorders>
              <w:top w:val="single" w:sz="6" w:space="0" w:color="auto"/>
              <w:bottom w:val="single" w:sz="6" w:space="0" w:color="auto"/>
              <w:right w:val="single" w:sz="6" w:space="0" w:color="auto"/>
            </w:tcBorders>
            <w:shd w:val="clear" w:color="auto" w:fill="auto"/>
            <w:vAlign w:val="center"/>
          </w:tcPr>
          <w:p w:rsidR="00FD5E32" w:rsidRPr="00FA5C5E" w:rsidRDefault="00FD5E32" w:rsidP="00DC52E2">
            <w:pPr>
              <w:adjustRightInd w:val="0"/>
              <w:snapToGrid w:val="0"/>
              <w:jc w:val="center"/>
              <w:rPr>
                <w:rFonts w:ascii="標楷體" w:eastAsia="標楷體" w:hAnsi="標楷體"/>
                <w:i/>
                <w:iCs/>
              </w:rPr>
            </w:pPr>
            <w:r w:rsidRPr="00FA5C5E">
              <w:rPr>
                <w:rFonts w:ascii="標楷體" w:eastAsia="標楷體" w:hAnsi="標楷體" w:hint="eastAsia"/>
                <w:b/>
                <w:kern w:val="0"/>
              </w:rPr>
              <w:t>原住民族兒童文學與學校民族教育</w:t>
            </w:r>
          </w:p>
        </w:tc>
      </w:tr>
      <w:tr w:rsidR="00FA5C5E" w:rsidRPr="00FA5C5E" w:rsidTr="00FA5C5E">
        <w:tblPrEx>
          <w:tblCellMar>
            <w:top w:w="57" w:type="dxa"/>
            <w:bottom w:w="57" w:type="dxa"/>
          </w:tblCellMar>
        </w:tblPrEx>
        <w:trPr>
          <w:jc w:val="center"/>
        </w:trPr>
        <w:tc>
          <w:tcPr>
            <w:tcW w:w="681" w:type="pct"/>
            <w:vMerge/>
            <w:shd w:val="clear" w:color="auto" w:fill="auto"/>
            <w:vAlign w:val="center"/>
          </w:tcPr>
          <w:p w:rsidR="00FD5E32" w:rsidRPr="00FA5C5E" w:rsidRDefault="00FD5E32" w:rsidP="00FA5C5E">
            <w:pPr>
              <w:adjustRightInd w:val="0"/>
              <w:snapToGrid w:val="0"/>
              <w:jc w:val="both"/>
              <w:rPr>
                <w:rFonts w:ascii="標楷體" w:eastAsia="標楷體" w:hAnsi="標楷體"/>
                <w:b/>
                <w:sz w:val="20"/>
                <w:szCs w:val="20"/>
              </w:rPr>
            </w:pPr>
          </w:p>
        </w:tc>
        <w:tc>
          <w:tcPr>
            <w:tcW w:w="4319" w:type="pct"/>
            <w:tcBorders>
              <w:top w:val="single" w:sz="6" w:space="0" w:color="auto"/>
              <w:bottom w:val="single" w:sz="6" w:space="0" w:color="auto"/>
              <w:right w:val="single" w:sz="6" w:space="0" w:color="auto"/>
            </w:tcBorders>
            <w:shd w:val="clear" w:color="auto" w:fill="auto"/>
            <w:vAlign w:val="center"/>
          </w:tcPr>
          <w:p w:rsidR="00FD5E32" w:rsidRPr="00FA5C5E" w:rsidRDefault="00FD5E32" w:rsidP="00FA5C5E">
            <w:pPr>
              <w:adjustRightInd w:val="0"/>
              <w:snapToGrid w:val="0"/>
              <w:ind w:left="994" w:hangingChars="414" w:hanging="994"/>
              <w:jc w:val="both"/>
              <w:rPr>
                <w:rFonts w:ascii="標楷體" w:eastAsia="標楷體" w:hAnsi="標楷體" w:hint="eastAsia"/>
              </w:rPr>
            </w:pPr>
            <w:r w:rsidRPr="00FA5C5E">
              <w:rPr>
                <w:rFonts w:ascii="標楷體" w:eastAsia="標楷體" w:hAnsi="標楷體"/>
              </w:rPr>
              <w:t>主持人：</w:t>
            </w:r>
            <w:r w:rsidR="00831EAE" w:rsidRPr="00FA5C5E">
              <w:rPr>
                <w:rFonts w:ascii="標楷體" w:eastAsia="標楷體" w:hAnsi="標楷體" w:hint="eastAsia"/>
              </w:rPr>
              <w:t>呂美琴</w:t>
            </w:r>
            <w:r w:rsidR="00DC52E2" w:rsidRPr="00FA5C5E">
              <w:rPr>
                <w:rFonts w:ascii="標楷體" w:eastAsia="標楷體" w:hAnsi="標楷體" w:hint="eastAsia"/>
              </w:rPr>
              <w:t xml:space="preserve">　</w:t>
            </w:r>
            <w:r w:rsidR="00A06858" w:rsidRPr="00FA5C5E">
              <w:rPr>
                <w:rFonts w:ascii="標楷體" w:eastAsia="標楷體" w:hAnsi="標楷體" w:hint="eastAsia"/>
              </w:rPr>
              <w:t>講師</w:t>
            </w:r>
            <w:r w:rsidR="00831EAE" w:rsidRPr="00FA5C5E">
              <w:rPr>
                <w:rFonts w:ascii="標楷體" w:eastAsia="標楷體" w:hAnsi="標楷體" w:hint="eastAsia"/>
              </w:rPr>
              <w:t>（</w:t>
            </w:r>
            <w:r w:rsidR="00A06858" w:rsidRPr="00FA5C5E">
              <w:rPr>
                <w:rFonts w:ascii="標楷體" w:eastAsia="標楷體" w:hAnsi="標楷體" w:hint="eastAsia"/>
              </w:rPr>
              <w:t>國立台東大學幼教系</w:t>
            </w:r>
            <w:r w:rsidR="00831EAE" w:rsidRPr="00FA5C5E">
              <w:rPr>
                <w:rFonts w:ascii="標楷體" w:eastAsia="標楷體" w:hAnsi="標楷體" w:hint="eastAsia"/>
              </w:rPr>
              <w:t>）</w:t>
            </w:r>
          </w:p>
          <w:p w:rsidR="00DC52E2" w:rsidRPr="00FA5C5E" w:rsidRDefault="00DC52E2" w:rsidP="00FA5C5E">
            <w:pPr>
              <w:adjustRightInd w:val="0"/>
              <w:snapToGrid w:val="0"/>
              <w:ind w:left="994" w:hangingChars="414" w:hanging="994"/>
              <w:jc w:val="both"/>
              <w:rPr>
                <w:rFonts w:ascii="標楷體" w:eastAsia="標楷體" w:hAnsi="標楷體" w:hint="eastAsia"/>
              </w:rPr>
            </w:pPr>
            <w:r w:rsidRPr="00FA5C5E">
              <w:rPr>
                <w:rFonts w:ascii="標楷體" w:eastAsia="標楷體" w:hAnsi="標楷體" w:hint="eastAsia"/>
              </w:rPr>
              <w:t>與談人1：鄭漢文　校長（</w:t>
            </w:r>
            <w:proofErr w:type="gramStart"/>
            <w:r w:rsidRPr="00FA5C5E">
              <w:rPr>
                <w:rFonts w:ascii="標楷體" w:eastAsia="標楷體" w:hAnsi="標楷體" w:hint="eastAsia"/>
              </w:rPr>
              <w:t>臺</w:t>
            </w:r>
            <w:proofErr w:type="gramEnd"/>
            <w:r w:rsidRPr="00FA5C5E">
              <w:rPr>
                <w:rFonts w:ascii="標楷體" w:eastAsia="標楷體" w:hAnsi="標楷體" w:hint="eastAsia"/>
              </w:rPr>
              <w:t>東縣桃源國小）</w:t>
            </w:r>
          </w:p>
          <w:p w:rsidR="00DC52E2" w:rsidRPr="00FA5C5E" w:rsidRDefault="00DC52E2" w:rsidP="00FA5C5E">
            <w:pPr>
              <w:adjustRightInd w:val="0"/>
              <w:snapToGrid w:val="0"/>
              <w:ind w:left="994" w:hangingChars="414" w:hanging="994"/>
              <w:jc w:val="both"/>
              <w:rPr>
                <w:rFonts w:ascii="標楷體" w:eastAsia="標楷體" w:hAnsi="標楷體"/>
              </w:rPr>
            </w:pPr>
            <w:r w:rsidRPr="00FA5C5E">
              <w:rPr>
                <w:rFonts w:ascii="標楷體" w:eastAsia="標楷體" w:hAnsi="標楷體" w:hint="eastAsia"/>
              </w:rPr>
              <w:t>與談人2：</w:t>
            </w:r>
            <w:r w:rsidR="00FA5C5E" w:rsidRPr="00FA5C5E">
              <w:rPr>
                <w:rFonts w:ascii="標楷體" w:eastAsia="標楷體" w:hAnsi="標楷體" w:hint="eastAsia"/>
              </w:rPr>
              <w:t>呂嘉紋</w:t>
            </w:r>
            <w:r w:rsidR="00FA5C5E">
              <w:rPr>
                <w:rFonts w:ascii="標楷體" w:eastAsia="標楷體" w:hAnsi="標楷體" w:hint="eastAsia"/>
              </w:rPr>
              <w:t xml:space="preserve">　老師（</w:t>
            </w:r>
            <w:r w:rsidR="00FA5C5E" w:rsidRPr="00FA5C5E">
              <w:rPr>
                <w:rFonts w:ascii="標楷體" w:eastAsia="標楷體" w:hAnsi="標楷體" w:hint="eastAsia"/>
              </w:rPr>
              <w:t>桃園市仁和國小</w:t>
            </w:r>
            <w:r w:rsidR="00FA5C5E">
              <w:rPr>
                <w:rFonts w:ascii="標楷體" w:eastAsia="標楷體" w:hAnsi="標楷體" w:hint="eastAsia"/>
              </w:rPr>
              <w:t>）</w:t>
            </w:r>
          </w:p>
        </w:tc>
      </w:tr>
      <w:tr w:rsidR="00FA5C5E" w:rsidRPr="00FA5C5E" w:rsidTr="00831EAE">
        <w:tblPrEx>
          <w:tblCellMar>
            <w:top w:w="57" w:type="dxa"/>
            <w:bottom w:w="57" w:type="dxa"/>
          </w:tblCellMar>
        </w:tblPrEx>
        <w:trPr>
          <w:trHeight w:val="626"/>
          <w:jc w:val="center"/>
        </w:trPr>
        <w:tc>
          <w:tcPr>
            <w:tcW w:w="681" w:type="pct"/>
            <w:vMerge/>
            <w:shd w:val="clear" w:color="auto" w:fill="auto"/>
            <w:vAlign w:val="center"/>
          </w:tcPr>
          <w:p w:rsidR="00FD5E32" w:rsidRPr="00FA5C5E" w:rsidRDefault="00FD5E32" w:rsidP="00FA5C5E">
            <w:pPr>
              <w:adjustRightInd w:val="0"/>
              <w:snapToGrid w:val="0"/>
              <w:jc w:val="both"/>
              <w:rPr>
                <w:rFonts w:ascii="標楷體" w:eastAsia="標楷體" w:hAnsi="標楷體"/>
                <w:b/>
              </w:rPr>
            </w:pPr>
          </w:p>
        </w:tc>
        <w:tc>
          <w:tcPr>
            <w:tcW w:w="4319" w:type="pct"/>
            <w:tcBorders>
              <w:top w:val="single" w:sz="6" w:space="0" w:color="auto"/>
              <w:bottom w:val="nil"/>
              <w:right w:val="single" w:sz="6" w:space="0" w:color="auto"/>
            </w:tcBorders>
            <w:shd w:val="clear" w:color="auto" w:fill="auto"/>
          </w:tcPr>
          <w:p w:rsidR="00FD5E32" w:rsidRPr="00FA5C5E" w:rsidRDefault="00FD5E32" w:rsidP="00FA5C5E">
            <w:pPr>
              <w:adjustRightInd w:val="0"/>
              <w:snapToGrid w:val="0"/>
              <w:ind w:left="893" w:hangingChars="372" w:hanging="893"/>
              <w:jc w:val="both"/>
              <w:rPr>
                <w:rFonts w:ascii="標楷體" w:eastAsia="標楷體" w:hAnsi="標楷體"/>
                <w:lang w:val="en-GB"/>
              </w:rPr>
            </w:pPr>
            <w:r w:rsidRPr="00FA5C5E">
              <w:rPr>
                <w:rFonts w:ascii="標楷體" w:eastAsia="標楷體" w:hAnsi="標楷體" w:hint="eastAsia"/>
                <w:lang w:val="en-GB"/>
              </w:rPr>
              <w:t>論文發表，計四篇(待徵稿)。</w:t>
            </w:r>
          </w:p>
          <w:p w:rsidR="00FD5E32" w:rsidRPr="00FA5C5E" w:rsidRDefault="00FD5E32" w:rsidP="00FA5C5E">
            <w:pPr>
              <w:adjustRightInd w:val="0"/>
              <w:snapToGrid w:val="0"/>
              <w:ind w:left="893" w:hangingChars="372" w:hanging="893"/>
              <w:jc w:val="both"/>
              <w:rPr>
                <w:rFonts w:ascii="標楷體" w:eastAsia="標楷體" w:hAnsi="標楷體"/>
                <w:lang w:val="en-GB"/>
              </w:rPr>
            </w:pPr>
            <w:r w:rsidRPr="00FA5C5E">
              <w:rPr>
                <w:rFonts w:ascii="標楷體" w:eastAsia="標楷體" w:hAnsi="標楷體" w:hint="eastAsia"/>
                <w:lang w:val="en-GB"/>
              </w:rPr>
              <w:t>每篇20分</w:t>
            </w:r>
            <w:proofErr w:type="gramStart"/>
            <w:r w:rsidRPr="00FA5C5E">
              <w:rPr>
                <w:rFonts w:ascii="標楷體" w:eastAsia="標楷體" w:hAnsi="標楷體" w:hint="eastAsia"/>
                <w:lang w:val="en-GB"/>
              </w:rPr>
              <w:t>鍾</w:t>
            </w:r>
            <w:proofErr w:type="gramEnd"/>
            <w:r w:rsidRPr="00FA5C5E">
              <w:rPr>
                <w:rFonts w:ascii="標楷體" w:eastAsia="標楷體" w:hAnsi="標楷體" w:hint="eastAsia"/>
                <w:lang w:val="en-GB"/>
              </w:rPr>
              <w:t>，特約討論時間10分</w:t>
            </w:r>
            <w:proofErr w:type="gramStart"/>
            <w:r w:rsidRPr="00FA5C5E">
              <w:rPr>
                <w:rFonts w:ascii="標楷體" w:eastAsia="標楷體" w:hAnsi="標楷體" w:hint="eastAsia"/>
                <w:lang w:val="en-GB"/>
              </w:rPr>
              <w:t>鍾</w:t>
            </w:r>
            <w:proofErr w:type="gramEnd"/>
            <w:r w:rsidRPr="00FA5C5E">
              <w:rPr>
                <w:rFonts w:ascii="標楷體" w:eastAsia="標楷體" w:hAnsi="標楷體" w:hint="eastAsia"/>
                <w:lang w:val="en-GB"/>
              </w:rPr>
              <w:t>。</w:t>
            </w:r>
          </w:p>
        </w:tc>
      </w:tr>
      <w:tr w:rsidR="00FA5C5E" w:rsidRPr="00FA5C5E" w:rsidTr="00FA5C5E">
        <w:tblPrEx>
          <w:tblCellMar>
            <w:top w:w="57" w:type="dxa"/>
            <w:bottom w:w="57" w:type="dxa"/>
          </w:tblCellMar>
        </w:tblPrEx>
        <w:trPr>
          <w:jc w:val="center"/>
        </w:trPr>
        <w:tc>
          <w:tcPr>
            <w:tcW w:w="681" w:type="pct"/>
            <w:shd w:val="clear" w:color="auto" w:fill="EAF1DD"/>
            <w:vAlign w:val="center"/>
          </w:tcPr>
          <w:p w:rsidR="00FD5E32" w:rsidRPr="00FA5C5E" w:rsidRDefault="00FD5E32" w:rsidP="00FA5C5E">
            <w:pPr>
              <w:adjustRightInd w:val="0"/>
              <w:snapToGrid w:val="0"/>
              <w:jc w:val="center"/>
              <w:rPr>
                <w:rFonts w:ascii="標楷體" w:eastAsia="標楷體" w:hAnsi="標楷體"/>
                <w:b/>
                <w:iCs/>
                <w:sz w:val="20"/>
                <w:szCs w:val="20"/>
              </w:rPr>
            </w:pPr>
            <w:r w:rsidRPr="00FA5C5E">
              <w:rPr>
                <w:rFonts w:ascii="標楷體" w:eastAsia="標楷體" w:hAnsi="標楷體" w:hint="eastAsia"/>
                <w:b/>
                <w:iCs/>
                <w:sz w:val="20"/>
                <w:szCs w:val="20"/>
              </w:rPr>
              <w:t>15:00-15:20</w:t>
            </w:r>
          </w:p>
        </w:tc>
        <w:tc>
          <w:tcPr>
            <w:tcW w:w="4319" w:type="pct"/>
            <w:tcBorders>
              <w:bottom w:val="single" w:sz="6" w:space="0" w:color="000000"/>
              <w:right w:val="single" w:sz="6" w:space="0" w:color="auto"/>
            </w:tcBorders>
            <w:shd w:val="clear" w:color="auto" w:fill="EAF1DD"/>
            <w:vAlign w:val="center"/>
          </w:tcPr>
          <w:p w:rsidR="00FD5E32" w:rsidRPr="00FA5C5E" w:rsidRDefault="00FD5E32" w:rsidP="00FA5C5E">
            <w:pPr>
              <w:adjustRightInd w:val="0"/>
              <w:snapToGrid w:val="0"/>
              <w:jc w:val="center"/>
              <w:rPr>
                <w:rFonts w:ascii="標楷體" w:eastAsia="標楷體" w:hAnsi="標楷體"/>
                <w:b/>
                <w:iCs/>
              </w:rPr>
            </w:pPr>
            <w:r w:rsidRPr="00FA5C5E">
              <w:rPr>
                <w:rFonts w:ascii="標楷體" w:eastAsia="標楷體" w:hAnsi="標楷體"/>
                <w:b/>
                <w:iCs/>
              </w:rPr>
              <w:t>茶敘</w:t>
            </w:r>
          </w:p>
        </w:tc>
      </w:tr>
      <w:tr w:rsidR="00FA5C5E" w:rsidRPr="00FA5C5E" w:rsidTr="00FA5C5E">
        <w:tblPrEx>
          <w:tblCellMar>
            <w:top w:w="57" w:type="dxa"/>
            <w:bottom w:w="57" w:type="dxa"/>
          </w:tblCellMar>
        </w:tblPrEx>
        <w:trPr>
          <w:jc w:val="center"/>
        </w:trPr>
        <w:tc>
          <w:tcPr>
            <w:tcW w:w="5000" w:type="pct"/>
            <w:gridSpan w:val="2"/>
            <w:tcBorders>
              <w:right w:val="single" w:sz="6" w:space="0" w:color="auto"/>
            </w:tcBorders>
            <w:shd w:val="clear" w:color="auto" w:fill="auto"/>
            <w:vAlign w:val="center"/>
          </w:tcPr>
          <w:p w:rsidR="00FD5E32" w:rsidRPr="00FA5C5E" w:rsidRDefault="00FD5E32" w:rsidP="00A06858">
            <w:pPr>
              <w:adjustRightInd w:val="0"/>
              <w:snapToGrid w:val="0"/>
              <w:jc w:val="center"/>
              <w:rPr>
                <w:rFonts w:ascii="標楷體" w:eastAsia="標楷體" w:hAnsi="標楷體"/>
                <w:b/>
                <w:iCs/>
              </w:rPr>
            </w:pPr>
            <w:r w:rsidRPr="00FA5C5E">
              <w:rPr>
                <w:rFonts w:ascii="標楷體" w:eastAsia="標楷體" w:hAnsi="標楷體" w:hint="eastAsia"/>
                <w:b/>
                <w:iCs/>
              </w:rPr>
              <w:t>綜合座談：原住民兒童文學展望與未來</w:t>
            </w:r>
          </w:p>
        </w:tc>
      </w:tr>
      <w:tr w:rsidR="00FA5C5E" w:rsidRPr="00FA5C5E" w:rsidTr="00FA5C5E">
        <w:tblPrEx>
          <w:tblCellMar>
            <w:top w:w="57" w:type="dxa"/>
            <w:bottom w:w="57" w:type="dxa"/>
          </w:tblCellMar>
        </w:tblPrEx>
        <w:trPr>
          <w:jc w:val="center"/>
        </w:trPr>
        <w:tc>
          <w:tcPr>
            <w:tcW w:w="681" w:type="pct"/>
            <w:shd w:val="clear" w:color="auto" w:fill="auto"/>
            <w:vAlign w:val="center"/>
          </w:tcPr>
          <w:p w:rsidR="00FD5E32" w:rsidRPr="00FA5C5E" w:rsidRDefault="00FD5E32" w:rsidP="00FA5C5E">
            <w:pPr>
              <w:adjustRightInd w:val="0"/>
              <w:snapToGrid w:val="0"/>
              <w:jc w:val="center"/>
              <w:rPr>
                <w:rFonts w:ascii="標楷體" w:eastAsia="標楷體" w:hAnsi="標楷體"/>
                <w:b/>
                <w:sz w:val="20"/>
                <w:szCs w:val="20"/>
              </w:rPr>
            </w:pPr>
            <w:r w:rsidRPr="00FA5C5E">
              <w:rPr>
                <w:rFonts w:ascii="標楷體" w:eastAsia="標楷體" w:hAnsi="標楷體"/>
                <w:b/>
                <w:sz w:val="20"/>
                <w:szCs w:val="20"/>
              </w:rPr>
              <w:t>1</w:t>
            </w:r>
            <w:r w:rsidRPr="00FA5C5E">
              <w:rPr>
                <w:rFonts w:ascii="標楷體" w:eastAsia="標楷體" w:hAnsi="標楷體" w:hint="eastAsia"/>
                <w:b/>
                <w:sz w:val="20"/>
                <w:szCs w:val="20"/>
              </w:rPr>
              <w:t>5</w:t>
            </w:r>
            <w:r w:rsidRPr="00FA5C5E">
              <w:rPr>
                <w:rFonts w:ascii="標楷體" w:eastAsia="標楷體" w:hAnsi="標楷體"/>
                <w:b/>
                <w:sz w:val="20"/>
                <w:szCs w:val="20"/>
              </w:rPr>
              <w:t>:</w:t>
            </w:r>
            <w:r w:rsidRPr="00FA5C5E">
              <w:rPr>
                <w:rFonts w:ascii="標楷體" w:eastAsia="標楷體" w:hAnsi="標楷體" w:hint="eastAsia"/>
                <w:b/>
                <w:sz w:val="20"/>
                <w:szCs w:val="20"/>
              </w:rPr>
              <w:t>20</w:t>
            </w:r>
            <w:r w:rsidRPr="00FA5C5E">
              <w:rPr>
                <w:rFonts w:ascii="標楷體" w:eastAsia="標楷體" w:hAnsi="標楷體"/>
                <w:b/>
                <w:sz w:val="20"/>
                <w:szCs w:val="20"/>
              </w:rPr>
              <w:t>~1</w:t>
            </w:r>
            <w:r w:rsidRPr="00FA5C5E">
              <w:rPr>
                <w:rFonts w:ascii="標楷體" w:eastAsia="標楷體" w:hAnsi="標楷體" w:hint="eastAsia"/>
                <w:b/>
                <w:sz w:val="20"/>
                <w:szCs w:val="20"/>
              </w:rPr>
              <w:t>6</w:t>
            </w:r>
            <w:r w:rsidRPr="00FA5C5E">
              <w:rPr>
                <w:rFonts w:ascii="標楷體" w:eastAsia="標楷體" w:hAnsi="標楷體"/>
                <w:b/>
                <w:sz w:val="20"/>
                <w:szCs w:val="20"/>
              </w:rPr>
              <w:t>:</w:t>
            </w:r>
            <w:r w:rsidRPr="00FA5C5E">
              <w:rPr>
                <w:rFonts w:ascii="標楷體" w:eastAsia="標楷體" w:hAnsi="標楷體" w:hint="eastAsia"/>
                <w:b/>
                <w:sz w:val="20"/>
                <w:szCs w:val="20"/>
              </w:rPr>
              <w:t>20</w:t>
            </w:r>
          </w:p>
          <w:p w:rsidR="00FD5E32" w:rsidRPr="00FA5C5E" w:rsidRDefault="00FD5E32" w:rsidP="00FA5C5E">
            <w:pPr>
              <w:adjustRightInd w:val="0"/>
              <w:snapToGrid w:val="0"/>
              <w:jc w:val="center"/>
              <w:rPr>
                <w:rFonts w:ascii="標楷體" w:eastAsia="標楷體" w:hAnsi="標楷體"/>
                <w:b/>
                <w:sz w:val="20"/>
                <w:szCs w:val="20"/>
              </w:rPr>
            </w:pPr>
          </w:p>
        </w:tc>
        <w:tc>
          <w:tcPr>
            <w:tcW w:w="4319" w:type="pct"/>
            <w:tcBorders>
              <w:bottom w:val="single" w:sz="6" w:space="0" w:color="000000"/>
              <w:right w:val="single" w:sz="6" w:space="0" w:color="000000"/>
            </w:tcBorders>
            <w:shd w:val="clear" w:color="auto" w:fill="auto"/>
          </w:tcPr>
          <w:p w:rsidR="00FD5E32" w:rsidRPr="00FA5C5E" w:rsidRDefault="00FD5E32" w:rsidP="00FA5C5E">
            <w:pPr>
              <w:adjustRightInd w:val="0"/>
              <w:snapToGrid w:val="0"/>
              <w:jc w:val="both"/>
              <w:rPr>
                <w:rFonts w:ascii="標楷體" w:eastAsia="標楷體" w:hAnsi="標楷體"/>
              </w:rPr>
            </w:pPr>
            <w:r w:rsidRPr="00FA5C5E">
              <w:rPr>
                <w:rFonts w:ascii="標楷體" w:eastAsia="標楷體" w:hAnsi="標楷體"/>
              </w:rPr>
              <w:t>主持人：</w:t>
            </w:r>
            <w:r w:rsidR="00DC52E2" w:rsidRPr="00FA5C5E">
              <w:rPr>
                <w:rFonts w:ascii="標楷體" w:eastAsia="標楷體" w:hAnsi="標楷體" w:hint="eastAsia"/>
              </w:rPr>
              <w:t>熊同鑫　主任（國立台東大學原發中心／幼教系教授）</w:t>
            </w:r>
          </w:p>
          <w:p w:rsidR="00FD5E32" w:rsidRPr="00FA5C5E" w:rsidRDefault="00A06858" w:rsidP="00A06858">
            <w:pPr>
              <w:adjustRightInd w:val="0"/>
              <w:snapToGrid w:val="0"/>
              <w:ind w:left="1044" w:hangingChars="435" w:hanging="1044"/>
              <w:jc w:val="both"/>
              <w:rPr>
                <w:rFonts w:ascii="標楷體" w:eastAsia="標楷體" w:hAnsi="標楷體"/>
              </w:rPr>
            </w:pPr>
            <w:r w:rsidRPr="00FA5C5E">
              <w:rPr>
                <w:rFonts w:ascii="標楷體" w:eastAsia="標楷體" w:hAnsi="標楷體" w:hint="eastAsia"/>
              </w:rPr>
              <w:t>對</w:t>
            </w:r>
            <w:r w:rsidR="00DC52E2" w:rsidRPr="00FA5C5E">
              <w:rPr>
                <w:rFonts w:ascii="標楷體" w:eastAsia="標楷體" w:hAnsi="標楷體" w:hint="eastAsia"/>
              </w:rPr>
              <w:t>談人</w:t>
            </w:r>
            <w:r w:rsidR="00FD5E32" w:rsidRPr="00FA5C5E">
              <w:rPr>
                <w:rFonts w:ascii="標楷體" w:eastAsia="標楷體" w:hAnsi="標楷體"/>
              </w:rPr>
              <w:t>：</w:t>
            </w:r>
            <w:r w:rsidR="00DC52E2" w:rsidRPr="00FA5C5E">
              <w:rPr>
                <w:rFonts w:ascii="標楷體" w:eastAsia="標楷體" w:hAnsi="標楷體" w:hint="eastAsia"/>
              </w:rPr>
              <w:t>林文寶 (</w:t>
            </w:r>
            <w:proofErr w:type="gramStart"/>
            <w:r w:rsidR="00DC52E2" w:rsidRPr="00FA5C5E">
              <w:rPr>
                <w:rFonts w:ascii="標楷體" w:eastAsia="標楷體" w:hAnsi="標楷體"/>
              </w:rPr>
              <w:t>臺</w:t>
            </w:r>
            <w:proofErr w:type="gramEnd"/>
            <w:r w:rsidR="00DC52E2" w:rsidRPr="00FA5C5E">
              <w:rPr>
                <w:rFonts w:ascii="標楷體" w:eastAsia="標楷體" w:hAnsi="標楷體"/>
              </w:rPr>
              <w:t>東大學</w:t>
            </w:r>
            <w:r w:rsidR="00DC52E2" w:rsidRPr="00FA5C5E">
              <w:rPr>
                <w:rFonts w:ascii="標楷體" w:eastAsia="標楷體" w:hAnsi="標楷體" w:hint="eastAsia"/>
              </w:rPr>
              <w:t>榮譽教授</w:t>
            </w:r>
            <w:proofErr w:type="gramStart"/>
            <w:r w:rsidR="00DC52E2" w:rsidRPr="00FA5C5E">
              <w:rPr>
                <w:rFonts w:ascii="標楷體" w:eastAsia="標楷體" w:hAnsi="標楷體"/>
              </w:rPr>
              <w:t>）</w:t>
            </w:r>
            <w:proofErr w:type="gramEnd"/>
          </w:p>
        </w:tc>
      </w:tr>
      <w:tr w:rsidR="00FA5C5E" w:rsidRPr="00FA5C5E" w:rsidTr="00FA5C5E">
        <w:tblPrEx>
          <w:tblCellMar>
            <w:top w:w="57" w:type="dxa"/>
            <w:bottom w:w="57" w:type="dxa"/>
          </w:tblCellMar>
        </w:tblPrEx>
        <w:trPr>
          <w:trHeight w:val="317"/>
          <w:jc w:val="center"/>
        </w:trPr>
        <w:tc>
          <w:tcPr>
            <w:tcW w:w="681" w:type="pct"/>
            <w:shd w:val="clear" w:color="auto" w:fill="auto"/>
            <w:vAlign w:val="center"/>
          </w:tcPr>
          <w:p w:rsidR="00FD5E32" w:rsidRPr="00FA5C5E" w:rsidRDefault="00FD5E32" w:rsidP="00FA5C5E">
            <w:pPr>
              <w:adjustRightInd w:val="0"/>
              <w:snapToGrid w:val="0"/>
              <w:jc w:val="center"/>
              <w:rPr>
                <w:rFonts w:ascii="標楷體" w:eastAsia="標楷體" w:hAnsi="標楷體"/>
                <w:b/>
                <w:sz w:val="20"/>
                <w:szCs w:val="20"/>
              </w:rPr>
            </w:pPr>
            <w:r w:rsidRPr="00FA5C5E">
              <w:rPr>
                <w:rFonts w:ascii="標楷體" w:eastAsia="標楷體" w:hAnsi="標楷體"/>
                <w:b/>
                <w:sz w:val="20"/>
                <w:szCs w:val="20"/>
              </w:rPr>
              <w:t>1</w:t>
            </w:r>
            <w:r w:rsidRPr="00FA5C5E">
              <w:rPr>
                <w:rFonts w:ascii="標楷體" w:eastAsia="標楷體" w:hAnsi="標楷體" w:hint="eastAsia"/>
                <w:b/>
                <w:sz w:val="20"/>
                <w:szCs w:val="20"/>
              </w:rPr>
              <w:t>6:20-17:00</w:t>
            </w:r>
          </w:p>
        </w:tc>
        <w:tc>
          <w:tcPr>
            <w:tcW w:w="4319" w:type="pct"/>
            <w:tcBorders>
              <w:bottom w:val="single" w:sz="6" w:space="0" w:color="000000"/>
              <w:right w:val="single" w:sz="6" w:space="0" w:color="000000"/>
            </w:tcBorders>
            <w:shd w:val="clear" w:color="auto" w:fill="auto"/>
            <w:vAlign w:val="center"/>
          </w:tcPr>
          <w:p w:rsidR="00FD5E32" w:rsidRPr="00FA5C5E" w:rsidRDefault="00FD5E32" w:rsidP="00FA5C5E">
            <w:pPr>
              <w:adjustRightInd w:val="0"/>
              <w:snapToGrid w:val="0"/>
              <w:jc w:val="center"/>
              <w:rPr>
                <w:rFonts w:ascii="標楷體" w:eastAsia="標楷體" w:hAnsi="標楷體"/>
                <w:b/>
                <w:iCs/>
              </w:rPr>
            </w:pPr>
            <w:r w:rsidRPr="00FA5C5E">
              <w:rPr>
                <w:rFonts w:ascii="標楷體" w:eastAsia="標楷體" w:hAnsi="標楷體"/>
                <w:b/>
                <w:iCs/>
              </w:rPr>
              <w:t>閉幕式</w:t>
            </w:r>
          </w:p>
        </w:tc>
      </w:tr>
    </w:tbl>
    <w:p w:rsidR="00C5786C" w:rsidRDefault="005C4DA0" w:rsidP="006B4D98">
      <w:pPr>
        <w:rPr>
          <w:rFonts w:ascii="標楷體" w:eastAsia="標楷體" w:hAnsi="標楷體"/>
          <w:b/>
          <w:sz w:val="28"/>
        </w:rPr>
      </w:pPr>
      <w:r w:rsidRPr="00765C25">
        <w:rPr>
          <w:rFonts w:ascii="標楷體" w:eastAsia="標楷體" w:hAnsi="標楷體" w:hint="eastAsia"/>
          <w:b/>
          <w:sz w:val="28"/>
        </w:rPr>
        <w:lastRenderedPageBreak/>
        <w:t>四、計畫執行期程：預計於2017年9月8日～9日。</w:t>
      </w:r>
    </w:p>
    <w:p w:rsidR="002C59FA" w:rsidRPr="00081C3B" w:rsidRDefault="002C59FA" w:rsidP="006B4D98">
      <w:pPr>
        <w:rPr>
          <w:rFonts w:ascii="標楷體" w:eastAsia="標楷體" w:hAnsi="標楷體"/>
        </w:rPr>
      </w:pPr>
    </w:p>
    <w:p w:rsidR="005C4DA0" w:rsidRPr="00765C25" w:rsidRDefault="005C4DA0" w:rsidP="005C4DA0">
      <w:pPr>
        <w:rPr>
          <w:rFonts w:ascii="標楷體" w:eastAsia="標楷體" w:hAnsi="標楷體"/>
          <w:b/>
          <w:sz w:val="28"/>
        </w:rPr>
      </w:pPr>
      <w:r w:rsidRPr="00765C25">
        <w:rPr>
          <w:rFonts w:ascii="標楷體" w:eastAsia="標楷體" w:hAnsi="標楷體" w:hint="eastAsia"/>
          <w:b/>
          <w:sz w:val="28"/>
        </w:rPr>
        <w:t>五、計畫執行方法</w:t>
      </w:r>
    </w:p>
    <w:p w:rsidR="00765C25" w:rsidRDefault="00765C25" w:rsidP="005C4DA0">
      <w:pPr>
        <w:rPr>
          <w:rFonts w:ascii="標楷體" w:eastAsia="標楷體" w:hAnsi="標楷體"/>
        </w:rPr>
      </w:pPr>
      <w:r>
        <w:rPr>
          <w:rFonts w:ascii="標楷體" w:eastAsia="標楷體" w:hAnsi="標楷體" w:hint="eastAsia"/>
        </w:rPr>
        <w:t xml:space="preserve">　　</w:t>
      </w:r>
      <w:r w:rsidR="00E3267A">
        <w:rPr>
          <w:rFonts w:ascii="標楷體" w:eastAsia="標楷體" w:hAnsi="標楷體" w:hint="eastAsia"/>
        </w:rPr>
        <w:t>訂</w:t>
      </w:r>
      <w:r>
        <w:rPr>
          <w:rFonts w:ascii="標楷體" w:eastAsia="標楷體" w:hAnsi="標楷體" w:hint="eastAsia"/>
        </w:rPr>
        <w:t>於國立</w:t>
      </w:r>
      <w:proofErr w:type="gramStart"/>
      <w:r>
        <w:rPr>
          <w:rFonts w:ascii="標楷體" w:eastAsia="標楷體" w:hAnsi="標楷體" w:hint="eastAsia"/>
        </w:rPr>
        <w:t>臺</w:t>
      </w:r>
      <w:proofErr w:type="gramEnd"/>
      <w:r>
        <w:rPr>
          <w:rFonts w:ascii="標楷體" w:eastAsia="標楷體" w:hAnsi="標楷體" w:hint="eastAsia"/>
        </w:rPr>
        <w:t>東大學（</w:t>
      </w:r>
      <w:proofErr w:type="gramStart"/>
      <w:r>
        <w:rPr>
          <w:rFonts w:ascii="標楷體" w:eastAsia="標楷體" w:hAnsi="標楷體" w:hint="eastAsia"/>
        </w:rPr>
        <w:t>臺東校</w:t>
      </w:r>
      <w:proofErr w:type="gramEnd"/>
      <w:r>
        <w:rPr>
          <w:rFonts w:ascii="標楷體" w:eastAsia="標楷體" w:hAnsi="標楷體" w:hint="eastAsia"/>
        </w:rPr>
        <w:t>區）教學大樓視聽</w:t>
      </w:r>
      <w:r w:rsidR="00E3267A">
        <w:rPr>
          <w:rFonts w:ascii="標楷體" w:eastAsia="標楷體" w:hAnsi="標楷體" w:hint="eastAsia"/>
        </w:rPr>
        <w:t>教室</w:t>
      </w:r>
      <w:r>
        <w:rPr>
          <w:rFonts w:ascii="標楷體" w:eastAsia="標楷體" w:hAnsi="標楷體" w:hint="eastAsia"/>
        </w:rPr>
        <w:t>A</w:t>
      </w:r>
      <w:r w:rsidR="00E3267A">
        <w:rPr>
          <w:rFonts w:ascii="標楷體" w:eastAsia="標楷體" w:hAnsi="標楷體" w:hint="eastAsia"/>
        </w:rPr>
        <w:t>辦理</w:t>
      </w:r>
      <w:r w:rsidR="0018261E">
        <w:rPr>
          <w:rFonts w:ascii="標楷體" w:eastAsia="標楷體" w:hAnsi="標楷體" w:hint="eastAsia"/>
        </w:rPr>
        <w:t>研討會</w:t>
      </w:r>
      <w:r w:rsidR="00E3267A">
        <w:rPr>
          <w:rFonts w:ascii="標楷體" w:eastAsia="標楷體" w:hAnsi="標楷體" w:hint="eastAsia"/>
        </w:rPr>
        <w:t>，</w:t>
      </w:r>
      <w:r w:rsidR="0018261E">
        <w:rPr>
          <w:rFonts w:ascii="標楷體" w:eastAsia="標楷體" w:hAnsi="標楷體" w:hint="eastAsia"/>
        </w:rPr>
        <w:t>預定舉辦2場專題演講、</w:t>
      </w:r>
      <w:r w:rsidR="002C59FA">
        <w:rPr>
          <w:rFonts w:ascii="標楷體" w:eastAsia="標楷體" w:hAnsi="標楷體" w:hint="eastAsia"/>
        </w:rPr>
        <w:t>12篇</w:t>
      </w:r>
      <w:r w:rsidR="0018261E">
        <w:rPr>
          <w:rFonts w:ascii="標楷體" w:eastAsia="標楷體" w:hAnsi="標楷體" w:hint="eastAsia"/>
        </w:rPr>
        <w:t>論文發表、1場論壇</w:t>
      </w:r>
      <w:r w:rsidR="00BE76E7">
        <w:rPr>
          <w:rFonts w:ascii="標楷體" w:eastAsia="標楷體" w:hAnsi="標楷體" w:hint="eastAsia"/>
        </w:rPr>
        <w:t>、1場綜合討論</w:t>
      </w:r>
      <w:r w:rsidR="0018261E">
        <w:rPr>
          <w:rFonts w:ascii="標楷體" w:eastAsia="標楷體" w:hAnsi="標楷體" w:hint="eastAsia"/>
        </w:rPr>
        <w:t>。</w:t>
      </w:r>
    </w:p>
    <w:p w:rsidR="001A2BF3" w:rsidRDefault="0018261E" w:rsidP="005C4DA0">
      <w:pPr>
        <w:rPr>
          <w:rFonts w:ascii="標楷體" w:eastAsia="標楷體" w:hAnsi="標楷體"/>
        </w:rPr>
      </w:pPr>
      <w:r>
        <w:rPr>
          <w:rFonts w:ascii="標楷體" w:eastAsia="標楷體" w:hAnsi="標楷體" w:hint="eastAsia"/>
        </w:rPr>
        <w:t xml:space="preserve">　　</w:t>
      </w:r>
      <w:r w:rsidR="002C59FA" w:rsidRPr="005C4DA0">
        <w:rPr>
          <w:rFonts w:ascii="標楷體" w:eastAsia="標楷體" w:hAnsi="標楷體" w:hint="eastAsia"/>
        </w:rPr>
        <w:t>專題演講2人，論文發表者12人，特約討論者6人，論壇主持人1人、與談人5人，綜合座談主持人2人，各場主持人計3人，共31</w:t>
      </w:r>
      <w:r w:rsidR="002C59FA">
        <w:rPr>
          <w:rFonts w:ascii="標楷體" w:eastAsia="標楷體" w:hAnsi="標楷體" w:hint="eastAsia"/>
        </w:rPr>
        <w:t>人；與會者</w:t>
      </w:r>
      <w:proofErr w:type="gramStart"/>
      <w:r w:rsidR="002C59FA">
        <w:rPr>
          <w:rFonts w:ascii="標楷體" w:eastAsia="標楷體" w:hAnsi="標楷體" w:hint="eastAsia"/>
        </w:rPr>
        <w:t>採</w:t>
      </w:r>
      <w:proofErr w:type="gramEnd"/>
      <w:r w:rsidR="002C59FA">
        <w:rPr>
          <w:rFonts w:ascii="標楷體" w:eastAsia="標楷體" w:hAnsi="標楷體" w:hint="eastAsia"/>
        </w:rPr>
        <w:t>自由報名，預計150名。</w:t>
      </w:r>
    </w:p>
    <w:p w:rsidR="002C59FA" w:rsidRDefault="002C59FA" w:rsidP="005C4DA0">
      <w:pPr>
        <w:rPr>
          <w:rFonts w:ascii="標楷體" w:eastAsia="標楷體" w:hAnsi="標楷體"/>
        </w:rPr>
      </w:pPr>
    </w:p>
    <w:p w:rsidR="005C4DA0" w:rsidRPr="00765C25" w:rsidRDefault="005C4DA0" w:rsidP="006B4D98">
      <w:pPr>
        <w:rPr>
          <w:rFonts w:ascii="標楷體" w:eastAsia="標楷體" w:hAnsi="標楷體"/>
          <w:b/>
          <w:sz w:val="28"/>
        </w:rPr>
      </w:pPr>
      <w:r w:rsidRPr="00765C25">
        <w:rPr>
          <w:rFonts w:ascii="標楷體" w:eastAsia="標楷體" w:hAnsi="標楷體" w:hint="eastAsia"/>
          <w:b/>
          <w:sz w:val="28"/>
        </w:rPr>
        <w:t>六、計畫執行進度</w:t>
      </w:r>
    </w:p>
    <w:p w:rsidR="004A2703" w:rsidRDefault="004A2703" w:rsidP="006B4D98">
      <w:pPr>
        <w:rPr>
          <w:rFonts w:ascii="標楷體" w:eastAsia="標楷體" w:hAnsi="標楷體" w:hint="eastAsia"/>
        </w:rPr>
      </w:pPr>
      <w:r>
        <w:rPr>
          <w:rFonts w:ascii="標楷體" w:eastAsia="標楷體" w:hAnsi="標楷體" w:hint="eastAsia"/>
        </w:rPr>
        <w:t xml:space="preserve">　　本研討會預定執行進度如下：</w:t>
      </w:r>
    </w:p>
    <w:p w:rsidR="004A2703" w:rsidRDefault="004A2703" w:rsidP="006B4D98">
      <w:pPr>
        <w:rPr>
          <w:rFonts w:ascii="標楷體" w:eastAsia="標楷體" w:hAnsi="標楷體"/>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8"/>
        <w:gridCol w:w="505"/>
        <w:gridCol w:w="505"/>
        <w:gridCol w:w="506"/>
        <w:gridCol w:w="505"/>
        <w:gridCol w:w="505"/>
        <w:gridCol w:w="505"/>
        <w:gridCol w:w="505"/>
        <w:gridCol w:w="505"/>
        <w:gridCol w:w="506"/>
        <w:gridCol w:w="506"/>
        <w:gridCol w:w="506"/>
      </w:tblGrid>
      <w:tr w:rsidR="00C87AF0" w:rsidRPr="00C87AF0" w:rsidTr="004A2703">
        <w:trPr>
          <w:jc w:val="center"/>
        </w:trPr>
        <w:tc>
          <w:tcPr>
            <w:tcW w:w="3248" w:type="dxa"/>
            <w:tcBorders>
              <w:tl2br w:val="single" w:sz="4" w:space="0" w:color="auto"/>
            </w:tcBorders>
          </w:tcPr>
          <w:p w:rsidR="004A2703" w:rsidRPr="00C87AF0" w:rsidRDefault="004A2703" w:rsidP="00FA5C5E">
            <w:pPr>
              <w:spacing w:line="400" w:lineRule="atLeast"/>
              <w:rPr>
                <w:rFonts w:eastAsia="標楷體"/>
              </w:rPr>
            </w:pPr>
            <w:r w:rsidRPr="00C87AF0">
              <w:rPr>
                <w:rFonts w:eastAsia="標楷體" w:hint="eastAsia"/>
              </w:rPr>
              <w:t xml:space="preserve">          </w:t>
            </w:r>
            <w:r w:rsidRPr="00C87AF0">
              <w:rPr>
                <w:rFonts w:eastAsia="標楷體" w:hint="eastAsia"/>
              </w:rPr>
              <w:t>時間</w:t>
            </w:r>
            <w:r w:rsidRPr="00C87AF0">
              <w:rPr>
                <w:rFonts w:eastAsia="標楷體" w:hint="eastAsia"/>
              </w:rPr>
              <w:t>(2017</w:t>
            </w:r>
            <w:r w:rsidRPr="00C87AF0">
              <w:rPr>
                <w:rFonts w:eastAsia="標楷體" w:hint="eastAsia"/>
              </w:rPr>
              <w:t>年</w:t>
            </w:r>
            <w:r w:rsidRPr="00C87AF0">
              <w:rPr>
                <w:rFonts w:eastAsia="標楷體" w:hint="eastAsia"/>
              </w:rPr>
              <w:t>)</w:t>
            </w:r>
          </w:p>
          <w:p w:rsidR="004A2703" w:rsidRPr="00C87AF0" w:rsidRDefault="004A2703" w:rsidP="00FA5C5E">
            <w:pPr>
              <w:spacing w:line="400" w:lineRule="atLeast"/>
              <w:rPr>
                <w:rFonts w:eastAsia="標楷體"/>
              </w:rPr>
            </w:pPr>
            <w:r w:rsidRPr="00C87AF0">
              <w:rPr>
                <w:rFonts w:eastAsia="標楷體" w:hint="eastAsia"/>
              </w:rPr>
              <w:t>進度</w:t>
            </w:r>
          </w:p>
        </w:tc>
        <w:tc>
          <w:tcPr>
            <w:tcW w:w="505" w:type="dxa"/>
          </w:tcPr>
          <w:p w:rsidR="004A2703" w:rsidRPr="00C87AF0" w:rsidRDefault="004A2703" w:rsidP="00FA5C5E">
            <w:pPr>
              <w:spacing w:line="400" w:lineRule="atLeast"/>
              <w:jc w:val="distribute"/>
              <w:rPr>
                <w:rFonts w:eastAsia="標楷體"/>
                <w:sz w:val="20"/>
                <w:szCs w:val="20"/>
              </w:rPr>
            </w:pPr>
            <w:r w:rsidRPr="00C87AF0">
              <w:rPr>
                <w:rFonts w:eastAsia="標楷體" w:hint="eastAsia"/>
                <w:sz w:val="20"/>
                <w:szCs w:val="20"/>
              </w:rPr>
              <w:t>4</w:t>
            </w:r>
            <w:r w:rsidRPr="00C87AF0">
              <w:rPr>
                <w:rFonts w:eastAsia="標楷體" w:hint="eastAsia"/>
                <w:sz w:val="20"/>
                <w:szCs w:val="20"/>
              </w:rPr>
              <w:t>月</w:t>
            </w:r>
          </w:p>
        </w:tc>
        <w:tc>
          <w:tcPr>
            <w:tcW w:w="505" w:type="dxa"/>
          </w:tcPr>
          <w:p w:rsidR="004A2703" w:rsidRPr="00C87AF0" w:rsidRDefault="004A2703" w:rsidP="00FA5C5E">
            <w:pPr>
              <w:spacing w:line="400" w:lineRule="atLeast"/>
              <w:jc w:val="distribute"/>
              <w:rPr>
                <w:rFonts w:eastAsia="標楷體"/>
                <w:sz w:val="20"/>
                <w:szCs w:val="20"/>
              </w:rPr>
            </w:pPr>
            <w:r w:rsidRPr="00C87AF0">
              <w:rPr>
                <w:rFonts w:eastAsia="標楷體" w:hint="eastAsia"/>
                <w:sz w:val="20"/>
                <w:szCs w:val="20"/>
              </w:rPr>
              <w:t>5</w:t>
            </w:r>
            <w:r w:rsidRPr="00C87AF0">
              <w:rPr>
                <w:rFonts w:eastAsia="標楷體" w:hint="eastAsia"/>
                <w:sz w:val="20"/>
                <w:szCs w:val="20"/>
              </w:rPr>
              <w:t>月</w:t>
            </w:r>
          </w:p>
        </w:tc>
        <w:tc>
          <w:tcPr>
            <w:tcW w:w="506" w:type="dxa"/>
          </w:tcPr>
          <w:p w:rsidR="004A2703" w:rsidRPr="00C87AF0" w:rsidRDefault="004A2703" w:rsidP="00FA5C5E">
            <w:pPr>
              <w:spacing w:line="400" w:lineRule="atLeast"/>
              <w:jc w:val="distribute"/>
              <w:rPr>
                <w:rFonts w:eastAsia="標楷體"/>
                <w:sz w:val="20"/>
                <w:szCs w:val="20"/>
              </w:rPr>
            </w:pPr>
            <w:r w:rsidRPr="00C87AF0">
              <w:rPr>
                <w:rFonts w:eastAsia="標楷體" w:hint="eastAsia"/>
                <w:sz w:val="20"/>
                <w:szCs w:val="20"/>
              </w:rPr>
              <w:t>6</w:t>
            </w:r>
            <w:r w:rsidRPr="00C87AF0">
              <w:rPr>
                <w:rFonts w:eastAsia="標楷體" w:hint="eastAsia"/>
                <w:sz w:val="20"/>
                <w:szCs w:val="20"/>
              </w:rPr>
              <w:t>月</w:t>
            </w:r>
          </w:p>
        </w:tc>
        <w:tc>
          <w:tcPr>
            <w:tcW w:w="505" w:type="dxa"/>
          </w:tcPr>
          <w:p w:rsidR="004A2703" w:rsidRPr="00C87AF0" w:rsidRDefault="004A2703" w:rsidP="00FA5C5E">
            <w:pPr>
              <w:spacing w:line="400" w:lineRule="atLeast"/>
              <w:jc w:val="distribute"/>
              <w:rPr>
                <w:rFonts w:eastAsia="標楷體"/>
                <w:sz w:val="20"/>
                <w:szCs w:val="20"/>
              </w:rPr>
            </w:pPr>
            <w:r w:rsidRPr="00C87AF0">
              <w:rPr>
                <w:rFonts w:eastAsia="標楷體" w:hint="eastAsia"/>
                <w:sz w:val="20"/>
                <w:szCs w:val="20"/>
              </w:rPr>
              <w:t>7</w:t>
            </w:r>
            <w:r w:rsidRPr="00C87AF0">
              <w:rPr>
                <w:rFonts w:eastAsia="標楷體" w:hint="eastAsia"/>
                <w:sz w:val="20"/>
                <w:szCs w:val="20"/>
              </w:rPr>
              <w:t>月</w:t>
            </w:r>
          </w:p>
        </w:tc>
        <w:tc>
          <w:tcPr>
            <w:tcW w:w="505" w:type="dxa"/>
          </w:tcPr>
          <w:p w:rsidR="004A2703" w:rsidRPr="00C87AF0" w:rsidRDefault="004A2703" w:rsidP="00FA5C5E">
            <w:pPr>
              <w:spacing w:line="400" w:lineRule="atLeast"/>
              <w:jc w:val="distribute"/>
              <w:rPr>
                <w:rFonts w:eastAsia="標楷體"/>
                <w:sz w:val="20"/>
                <w:szCs w:val="20"/>
              </w:rPr>
            </w:pPr>
            <w:r w:rsidRPr="00C87AF0">
              <w:rPr>
                <w:rFonts w:eastAsia="標楷體" w:hint="eastAsia"/>
                <w:sz w:val="20"/>
                <w:szCs w:val="20"/>
              </w:rPr>
              <w:t>8</w:t>
            </w:r>
            <w:r w:rsidRPr="00C87AF0">
              <w:rPr>
                <w:rFonts w:eastAsia="標楷體" w:hint="eastAsia"/>
                <w:sz w:val="20"/>
                <w:szCs w:val="20"/>
              </w:rPr>
              <w:t>月</w:t>
            </w:r>
          </w:p>
        </w:tc>
        <w:tc>
          <w:tcPr>
            <w:tcW w:w="505" w:type="dxa"/>
          </w:tcPr>
          <w:p w:rsidR="004A2703" w:rsidRPr="00C87AF0" w:rsidRDefault="004A2703" w:rsidP="00FA5C5E">
            <w:pPr>
              <w:spacing w:line="400" w:lineRule="atLeast"/>
              <w:jc w:val="distribute"/>
              <w:rPr>
                <w:rFonts w:eastAsia="標楷體"/>
                <w:sz w:val="20"/>
                <w:szCs w:val="20"/>
              </w:rPr>
            </w:pPr>
            <w:r w:rsidRPr="00C87AF0">
              <w:rPr>
                <w:rFonts w:eastAsia="標楷體" w:hint="eastAsia"/>
                <w:sz w:val="20"/>
                <w:szCs w:val="20"/>
              </w:rPr>
              <w:t>9</w:t>
            </w:r>
            <w:r w:rsidRPr="00C87AF0">
              <w:rPr>
                <w:rFonts w:eastAsia="標楷體" w:hint="eastAsia"/>
                <w:sz w:val="20"/>
                <w:szCs w:val="20"/>
              </w:rPr>
              <w:t>月</w:t>
            </w:r>
          </w:p>
        </w:tc>
        <w:tc>
          <w:tcPr>
            <w:tcW w:w="505" w:type="dxa"/>
          </w:tcPr>
          <w:p w:rsidR="004A2703" w:rsidRPr="00C87AF0" w:rsidRDefault="004A2703" w:rsidP="00FA5C5E">
            <w:pPr>
              <w:spacing w:line="400" w:lineRule="atLeast"/>
              <w:jc w:val="distribute"/>
              <w:rPr>
                <w:rFonts w:eastAsia="標楷體"/>
                <w:sz w:val="20"/>
                <w:szCs w:val="20"/>
              </w:rPr>
            </w:pPr>
            <w:r w:rsidRPr="00C87AF0">
              <w:rPr>
                <w:rFonts w:eastAsia="標楷體" w:hint="eastAsia"/>
                <w:sz w:val="20"/>
                <w:szCs w:val="20"/>
              </w:rPr>
              <w:t>10</w:t>
            </w:r>
            <w:r w:rsidRPr="00C87AF0">
              <w:rPr>
                <w:rFonts w:eastAsia="標楷體" w:hint="eastAsia"/>
                <w:sz w:val="20"/>
                <w:szCs w:val="20"/>
              </w:rPr>
              <w:t>月</w:t>
            </w:r>
          </w:p>
        </w:tc>
        <w:tc>
          <w:tcPr>
            <w:tcW w:w="505" w:type="dxa"/>
          </w:tcPr>
          <w:p w:rsidR="004A2703" w:rsidRPr="00C87AF0" w:rsidRDefault="004A2703" w:rsidP="00FA5C5E">
            <w:pPr>
              <w:spacing w:line="400" w:lineRule="atLeast"/>
              <w:jc w:val="distribute"/>
              <w:rPr>
                <w:rFonts w:eastAsia="標楷體"/>
                <w:sz w:val="20"/>
                <w:szCs w:val="20"/>
              </w:rPr>
            </w:pPr>
            <w:r w:rsidRPr="00C87AF0">
              <w:rPr>
                <w:rFonts w:eastAsia="標楷體" w:hint="eastAsia"/>
                <w:sz w:val="20"/>
                <w:szCs w:val="20"/>
              </w:rPr>
              <w:t>11</w:t>
            </w:r>
            <w:r w:rsidRPr="00C87AF0">
              <w:rPr>
                <w:rFonts w:eastAsia="標楷體" w:hint="eastAsia"/>
                <w:sz w:val="20"/>
                <w:szCs w:val="20"/>
              </w:rPr>
              <w:t>月</w:t>
            </w:r>
          </w:p>
        </w:tc>
        <w:tc>
          <w:tcPr>
            <w:tcW w:w="506" w:type="dxa"/>
          </w:tcPr>
          <w:p w:rsidR="004A2703" w:rsidRPr="00C87AF0" w:rsidRDefault="004A2703" w:rsidP="00FA5C5E">
            <w:pPr>
              <w:spacing w:line="400" w:lineRule="atLeast"/>
              <w:jc w:val="distribute"/>
              <w:rPr>
                <w:rFonts w:eastAsia="標楷體"/>
                <w:sz w:val="20"/>
                <w:szCs w:val="20"/>
              </w:rPr>
            </w:pPr>
            <w:r w:rsidRPr="00C87AF0">
              <w:rPr>
                <w:rFonts w:eastAsia="標楷體" w:hint="eastAsia"/>
                <w:sz w:val="20"/>
                <w:szCs w:val="20"/>
              </w:rPr>
              <w:t>12</w:t>
            </w:r>
            <w:r w:rsidRPr="00C87AF0">
              <w:rPr>
                <w:rFonts w:eastAsia="標楷體" w:hint="eastAsia"/>
                <w:sz w:val="20"/>
                <w:szCs w:val="20"/>
              </w:rPr>
              <w:t>月</w:t>
            </w:r>
          </w:p>
        </w:tc>
        <w:tc>
          <w:tcPr>
            <w:tcW w:w="506" w:type="dxa"/>
          </w:tcPr>
          <w:p w:rsidR="004A2703" w:rsidRPr="00C87AF0" w:rsidRDefault="004A2703" w:rsidP="00FA5C5E">
            <w:pPr>
              <w:spacing w:line="400" w:lineRule="atLeast"/>
              <w:jc w:val="distribute"/>
              <w:rPr>
                <w:rFonts w:eastAsia="標楷體"/>
                <w:sz w:val="16"/>
                <w:szCs w:val="16"/>
              </w:rPr>
            </w:pPr>
            <w:r w:rsidRPr="00C87AF0">
              <w:rPr>
                <w:rFonts w:eastAsia="標楷體" w:hint="eastAsia"/>
                <w:sz w:val="16"/>
                <w:szCs w:val="16"/>
              </w:rPr>
              <w:t>107</w:t>
            </w:r>
            <w:r w:rsidRPr="00C87AF0">
              <w:rPr>
                <w:rFonts w:eastAsia="標楷體" w:hint="eastAsia"/>
                <w:sz w:val="16"/>
                <w:szCs w:val="16"/>
              </w:rPr>
              <w:t>年</w:t>
            </w:r>
            <w:r w:rsidRPr="00C87AF0">
              <w:rPr>
                <w:rFonts w:eastAsia="標楷體" w:hint="eastAsia"/>
                <w:sz w:val="16"/>
                <w:szCs w:val="16"/>
              </w:rPr>
              <w:t>1</w:t>
            </w:r>
            <w:r w:rsidRPr="00C87AF0">
              <w:rPr>
                <w:rFonts w:eastAsia="標楷體" w:hint="eastAsia"/>
                <w:sz w:val="16"/>
                <w:szCs w:val="16"/>
              </w:rPr>
              <w:t>月</w:t>
            </w:r>
          </w:p>
        </w:tc>
        <w:tc>
          <w:tcPr>
            <w:tcW w:w="506" w:type="dxa"/>
          </w:tcPr>
          <w:p w:rsidR="004A2703" w:rsidRPr="00C87AF0" w:rsidRDefault="004A2703" w:rsidP="00FA5C5E">
            <w:pPr>
              <w:spacing w:line="400" w:lineRule="atLeast"/>
              <w:jc w:val="distribute"/>
              <w:rPr>
                <w:rFonts w:eastAsia="標楷體" w:hint="eastAsia"/>
                <w:sz w:val="16"/>
                <w:szCs w:val="16"/>
              </w:rPr>
            </w:pPr>
            <w:r w:rsidRPr="00C87AF0">
              <w:rPr>
                <w:rFonts w:eastAsia="標楷體" w:hint="eastAsia"/>
                <w:sz w:val="16"/>
                <w:szCs w:val="16"/>
              </w:rPr>
              <w:t>107</w:t>
            </w:r>
            <w:r w:rsidRPr="00C87AF0">
              <w:rPr>
                <w:rFonts w:eastAsia="標楷體" w:hint="eastAsia"/>
                <w:sz w:val="16"/>
                <w:szCs w:val="16"/>
              </w:rPr>
              <w:t>年</w:t>
            </w:r>
            <w:r w:rsidRPr="00C87AF0">
              <w:rPr>
                <w:rFonts w:eastAsia="標楷體" w:hint="eastAsia"/>
                <w:sz w:val="16"/>
                <w:szCs w:val="16"/>
              </w:rPr>
              <w:t>2</w:t>
            </w:r>
            <w:r w:rsidRPr="00C87AF0">
              <w:rPr>
                <w:rFonts w:eastAsia="標楷體" w:hint="eastAsia"/>
                <w:sz w:val="16"/>
                <w:szCs w:val="16"/>
              </w:rPr>
              <w:t>月</w:t>
            </w:r>
          </w:p>
        </w:tc>
      </w:tr>
      <w:tr w:rsidR="00C87AF0" w:rsidRPr="00C87AF0" w:rsidTr="004A2703">
        <w:trPr>
          <w:jc w:val="center"/>
        </w:trPr>
        <w:tc>
          <w:tcPr>
            <w:tcW w:w="3248" w:type="dxa"/>
          </w:tcPr>
          <w:p w:rsidR="004A2703" w:rsidRPr="00C87AF0" w:rsidRDefault="00081C3B" w:rsidP="00FA5C5E">
            <w:pPr>
              <w:adjustRightInd w:val="0"/>
              <w:snapToGrid w:val="0"/>
              <w:spacing w:line="300" w:lineRule="atLeast"/>
              <w:rPr>
                <w:rFonts w:eastAsia="標楷體"/>
              </w:rPr>
            </w:pPr>
            <w:r>
              <w:rPr>
                <w:rFonts w:eastAsia="標楷體" w:hint="eastAsia"/>
              </w:rPr>
              <w:t>1.</w:t>
            </w:r>
            <w:r w:rsidR="004A2703" w:rsidRPr="00C87AF0">
              <w:rPr>
                <w:rFonts w:eastAsia="標楷體" w:hint="eastAsia"/>
              </w:rPr>
              <w:t>確立研討會主題、研討會形式、項目、邀請國內專家學者</w:t>
            </w:r>
          </w:p>
          <w:p w:rsidR="004A2703" w:rsidRPr="00C87AF0" w:rsidRDefault="00081C3B" w:rsidP="00FA5C5E">
            <w:pPr>
              <w:adjustRightInd w:val="0"/>
              <w:snapToGrid w:val="0"/>
              <w:spacing w:line="300" w:lineRule="atLeast"/>
              <w:rPr>
                <w:rFonts w:eastAsia="標楷體"/>
              </w:rPr>
            </w:pPr>
            <w:r>
              <w:rPr>
                <w:rFonts w:eastAsia="標楷體" w:hint="eastAsia"/>
              </w:rPr>
              <w:t>2.</w:t>
            </w:r>
            <w:r w:rsidR="004A2703" w:rsidRPr="00C87AF0">
              <w:rPr>
                <w:rFonts w:eastAsia="標楷體" w:hint="eastAsia"/>
              </w:rPr>
              <w:t>公開徵求論文並於網路上公告之。</w:t>
            </w:r>
          </w:p>
        </w:tc>
        <w:tc>
          <w:tcPr>
            <w:tcW w:w="505" w:type="dxa"/>
          </w:tcPr>
          <w:p w:rsidR="004A2703" w:rsidRPr="00C87AF0" w:rsidRDefault="004A2703" w:rsidP="00FA5C5E">
            <w:pPr>
              <w:spacing w:line="400" w:lineRule="atLeast"/>
              <w:jc w:val="distribute"/>
              <w:rPr>
                <w:rFonts w:eastAsia="標楷體"/>
              </w:rPr>
            </w:pPr>
            <w:r w:rsidRPr="00C87AF0">
              <w:rPr>
                <w:rFonts w:eastAsia="標楷體"/>
                <w:noProof/>
                <w:sz w:val="20"/>
              </w:rPr>
              <mc:AlternateContent>
                <mc:Choice Requires="wps">
                  <w:drawing>
                    <wp:anchor distT="0" distB="0" distL="114300" distR="114300" simplePos="0" relativeHeight="251685888" behindDoc="0" locked="0" layoutInCell="1" allowOverlap="1" wp14:anchorId="6A6379F5" wp14:editId="054A9415">
                      <wp:simplePos x="0" y="0"/>
                      <wp:positionH relativeFrom="column">
                        <wp:posOffset>121861</wp:posOffset>
                      </wp:positionH>
                      <wp:positionV relativeFrom="paragraph">
                        <wp:posOffset>324588</wp:posOffset>
                      </wp:positionV>
                      <wp:extent cx="1148316" cy="113665"/>
                      <wp:effectExtent l="0" t="0" r="13970" b="19685"/>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316" cy="1136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9.6pt;margin-top:25.55pt;width:90.4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" fillcolor="black"/>
                  </w:pict>
                </mc:Fallback>
              </mc:AlternateContent>
            </w: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r>
      <w:tr w:rsidR="00C87AF0" w:rsidRPr="00C87AF0" w:rsidTr="004A2703">
        <w:trPr>
          <w:jc w:val="center"/>
        </w:trPr>
        <w:tc>
          <w:tcPr>
            <w:tcW w:w="3248" w:type="dxa"/>
          </w:tcPr>
          <w:p w:rsidR="004A2703" w:rsidRPr="00C87AF0" w:rsidRDefault="004A2703" w:rsidP="00C87AF0">
            <w:pPr>
              <w:adjustRightInd w:val="0"/>
              <w:snapToGrid w:val="0"/>
              <w:spacing w:line="300" w:lineRule="atLeast"/>
              <w:rPr>
                <w:rFonts w:eastAsia="標楷體"/>
              </w:rPr>
            </w:pPr>
            <w:r w:rsidRPr="00C87AF0">
              <w:rPr>
                <w:rFonts w:eastAsia="標楷體" w:hint="eastAsia"/>
              </w:rPr>
              <w:t>論文題目及摘要收件</w:t>
            </w:r>
            <w:proofErr w:type="gramStart"/>
            <w:r w:rsidRPr="00C87AF0">
              <w:rPr>
                <w:rFonts w:eastAsia="標楷體" w:hint="eastAsia"/>
              </w:rPr>
              <w:t>期間，</w:t>
            </w:r>
            <w:proofErr w:type="gramEnd"/>
            <w:r w:rsidRPr="00C87AF0">
              <w:rPr>
                <w:rFonts w:eastAsia="標楷體" w:hint="eastAsia"/>
              </w:rPr>
              <w:t>5/15~6/</w:t>
            </w:r>
            <w:r w:rsidR="00C87AF0">
              <w:rPr>
                <w:rFonts w:eastAsia="標楷體" w:hint="eastAsia"/>
              </w:rPr>
              <w:t>30</w:t>
            </w:r>
            <w:r w:rsidRPr="00C87AF0">
              <w:rPr>
                <w:rFonts w:eastAsia="標楷體" w:hint="eastAsia"/>
              </w:rPr>
              <w:t>（預定）</w: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r w:rsidRPr="00C87AF0">
              <w:rPr>
                <w:rFonts w:eastAsia="標楷體" w:hint="eastAsia"/>
                <w:noProof/>
              </w:rPr>
              <mc:AlternateContent>
                <mc:Choice Requires="wps">
                  <w:drawing>
                    <wp:anchor distT="0" distB="0" distL="114300" distR="114300" simplePos="0" relativeHeight="251693056" behindDoc="0" locked="0" layoutInCell="1" allowOverlap="1" wp14:anchorId="191FA892" wp14:editId="6E92B2B1">
                      <wp:simplePos x="0" y="0"/>
                      <wp:positionH relativeFrom="column">
                        <wp:posOffset>77632</wp:posOffset>
                      </wp:positionH>
                      <wp:positionV relativeFrom="paragraph">
                        <wp:posOffset>136495</wp:posOffset>
                      </wp:positionV>
                      <wp:extent cx="510186" cy="123190"/>
                      <wp:effectExtent l="0" t="0" r="23495" b="1016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86" cy="1231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6.1pt;margin-top:10.75pt;width:40.15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" fillcolor="black"/>
                  </w:pict>
                </mc:Fallback>
              </mc:AlternateContent>
            </w:r>
          </w:p>
        </w:tc>
        <w:tc>
          <w:tcPr>
            <w:tcW w:w="506"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r>
      <w:tr w:rsidR="00C87AF0" w:rsidRPr="00C87AF0" w:rsidTr="004A2703">
        <w:trPr>
          <w:jc w:val="center"/>
        </w:trPr>
        <w:tc>
          <w:tcPr>
            <w:tcW w:w="3248" w:type="dxa"/>
          </w:tcPr>
          <w:p w:rsidR="004A2703" w:rsidRPr="00C87AF0" w:rsidRDefault="00081C3B" w:rsidP="00FA5C5E">
            <w:pPr>
              <w:adjustRightInd w:val="0"/>
              <w:snapToGrid w:val="0"/>
              <w:spacing w:line="300" w:lineRule="atLeast"/>
              <w:rPr>
                <w:rFonts w:eastAsia="標楷體"/>
              </w:rPr>
            </w:pPr>
            <w:r>
              <w:rPr>
                <w:rFonts w:eastAsia="標楷體" w:hint="eastAsia"/>
              </w:rPr>
              <w:t>1.</w:t>
            </w:r>
            <w:r w:rsidR="004A2703" w:rsidRPr="00C87AF0">
              <w:rPr>
                <w:rFonts w:eastAsia="標楷體" w:hint="eastAsia"/>
              </w:rPr>
              <w:t>審查「論文」摘要</w:t>
            </w:r>
            <w:r w:rsidR="004A2703" w:rsidRPr="00C87AF0">
              <w:rPr>
                <w:rFonts w:eastAsia="標楷體" w:hint="eastAsia"/>
              </w:rPr>
              <w:t>(</w:t>
            </w:r>
            <w:r w:rsidR="00C87AF0">
              <w:rPr>
                <w:rFonts w:eastAsia="標楷體" w:hint="eastAsia"/>
              </w:rPr>
              <w:t>7</w:t>
            </w:r>
            <w:r w:rsidR="004A2703" w:rsidRPr="00C87AF0">
              <w:rPr>
                <w:rFonts w:eastAsia="標楷體" w:hint="eastAsia"/>
              </w:rPr>
              <w:t>/</w:t>
            </w:r>
            <w:r w:rsidR="00C87AF0">
              <w:rPr>
                <w:rFonts w:eastAsia="標楷體" w:hint="eastAsia"/>
              </w:rPr>
              <w:t>01</w:t>
            </w:r>
            <w:r w:rsidR="004A2703" w:rsidRPr="00C87AF0">
              <w:rPr>
                <w:rFonts w:eastAsia="標楷體" w:hint="eastAsia"/>
              </w:rPr>
              <w:t>~7/</w:t>
            </w:r>
            <w:r w:rsidR="00C87AF0">
              <w:rPr>
                <w:rFonts w:eastAsia="標楷體" w:hint="eastAsia"/>
              </w:rPr>
              <w:t>15</w:t>
            </w:r>
            <w:r w:rsidR="004A2703" w:rsidRPr="00C87AF0">
              <w:rPr>
                <w:rFonts w:eastAsia="標楷體" w:hint="eastAsia"/>
              </w:rPr>
              <w:t>)</w:t>
            </w:r>
            <w:r w:rsidR="004A2703" w:rsidRPr="00C87AF0">
              <w:rPr>
                <w:rFonts w:eastAsia="標楷體" w:hint="eastAsia"/>
              </w:rPr>
              <w:t>，</w:t>
            </w:r>
            <w:r w:rsidR="004A2703" w:rsidRPr="00C87AF0">
              <w:rPr>
                <w:rFonts w:eastAsia="標楷體" w:hint="eastAsia"/>
              </w:rPr>
              <w:t>7/</w:t>
            </w:r>
            <w:r w:rsidR="00C87AF0">
              <w:rPr>
                <w:rFonts w:eastAsia="標楷體" w:hint="eastAsia"/>
              </w:rPr>
              <w:t>17</w:t>
            </w:r>
            <w:r w:rsidR="004A2703" w:rsidRPr="00C87AF0">
              <w:rPr>
                <w:rFonts w:eastAsia="標楷體" w:hint="eastAsia"/>
              </w:rPr>
              <w:t>通知獲得許可者，開始撰寫論文。</w:t>
            </w:r>
            <w:r w:rsidR="004A2703" w:rsidRPr="00C87AF0">
              <w:rPr>
                <w:rFonts w:eastAsia="標楷體" w:hint="eastAsia"/>
              </w:rPr>
              <w:t>(</w:t>
            </w:r>
            <w:r w:rsidR="004A2703" w:rsidRPr="00C87AF0">
              <w:rPr>
                <w:rFonts w:eastAsia="標楷體" w:hint="eastAsia"/>
              </w:rPr>
              <w:t>預計錄取</w:t>
            </w:r>
            <w:r w:rsidR="004A2703" w:rsidRPr="00C87AF0">
              <w:rPr>
                <w:rFonts w:eastAsia="標楷體" w:hint="eastAsia"/>
              </w:rPr>
              <w:t>12</w:t>
            </w:r>
            <w:r w:rsidR="004A2703" w:rsidRPr="00C87AF0">
              <w:rPr>
                <w:rFonts w:eastAsia="標楷體" w:hint="eastAsia"/>
              </w:rPr>
              <w:t>篇論文摘要</w:t>
            </w:r>
            <w:r w:rsidR="004A2703" w:rsidRPr="00C87AF0">
              <w:rPr>
                <w:rFonts w:eastAsia="標楷體" w:hint="eastAsia"/>
              </w:rPr>
              <w:t>)</w: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r w:rsidRPr="00C87AF0">
              <w:rPr>
                <w:rFonts w:eastAsia="標楷體"/>
                <w:noProof/>
                <w:sz w:val="20"/>
              </w:rPr>
              <mc:AlternateContent>
                <mc:Choice Requires="wps">
                  <w:drawing>
                    <wp:anchor distT="0" distB="0" distL="114300" distR="114300" simplePos="0" relativeHeight="251686912" behindDoc="0" locked="0" layoutInCell="1" allowOverlap="1" wp14:anchorId="0CDE1F59" wp14:editId="40655427">
                      <wp:simplePos x="0" y="0"/>
                      <wp:positionH relativeFrom="column">
                        <wp:posOffset>128905</wp:posOffset>
                      </wp:positionH>
                      <wp:positionV relativeFrom="paragraph">
                        <wp:posOffset>350520</wp:posOffset>
                      </wp:positionV>
                      <wp:extent cx="340995" cy="113665"/>
                      <wp:effectExtent l="0" t="0" r="20955" b="19685"/>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136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0.15pt;margin-top:27.6pt;width:26.85pt;height: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" fillcolor="black"/>
                  </w:pict>
                </mc:Fallback>
              </mc:AlternateConten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r>
      <w:tr w:rsidR="00C87AF0" w:rsidRPr="00C87AF0" w:rsidTr="004A2703">
        <w:trPr>
          <w:trHeight w:val="523"/>
          <w:jc w:val="center"/>
        </w:trPr>
        <w:tc>
          <w:tcPr>
            <w:tcW w:w="3248" w:type="dxa"/>
            <w:vAlign w:val="center"/>
          </w:tcPr>
          <w:p w:rsidR="004A2703" w:rsidRPr="00C87AF0" w:rsidRDefault="004A2703" w:rsidP="00FA5C5E">
            <w:pPr>
              <w:adjustRightInd w:val="0"/>
              <w:snapToGrid w:val="0"/>
              <w:spacing w:line="300" w:lineRule="atLeast"/>
              <w:jc w:val="both"/>
              <w:rPr>
                <w:rFonts w:eastAsia="標楷體"/>
              </w:rPr>
            </w:pPr>
            <w:r w:rsidRPr="00C87AF0">
              <w:rPr>
                <w:rFonts w:eastAsia="標楷體" w:hint="eastAsia"/>
              </w:rPr>
              <w:t>論文全文截稿</w:t>
            </w:r>
            <w:r w:rsidRPr="00C87AF0">
              <w:rPr>
                <w:rFonts w:eastAsia="標楷體" w:hint="eastAsia"/>
              </w:rPr>
              <w:t>(8/10)</w:t>
            </w:r>
            <w:r w:rsidRPr="00C87AF0">
              <w:rPr>
                <w:rFonts w:eastAsia="標楷體" w:hint="eastAsia"/>
              </w:rPr>
              <w:t>。</w: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r w:rsidRPr="00C87AF0">
              <w:rPr>
                <w:rFonts w:eastAsia="標楷體" w:hint="eastAsia"/>
                <w:noProof/>
              </w:rPr>
              <mc:AlternateContent>
                <mc:Choice Requires="wps">
                  <w:drawing>
                    <wp:anchor distT="0" distB="0" distL="114300" distR="114300" simplePos="0" relativeHeight="251687936" behindDoc="0" locked="0" layoutInCell="1" allowOverlap="1" wp14:anchorId="0A5A2633" wp14:editId="3F7837B0">
                      <wp:simplePos x="0" y="0"/>
                      <wp:positionH relativeFrom="column">
                        <wp:posOffset>148029</wp:posOffset>
                      </wp:positionH>
                      <wp:positionV relativeFrom="paragraph">
                        <wp:posOffset>114654</wp:posOffset>
                      </wp:positionV>
                      <wp:extent cx="297711" cy="124460"/>
                      <wp:effectExtent l="0" t="0" r="26670" b="27940"/>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11" cy="1244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1.65pt;margin-top:9.05pt;width:23.45pt;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" fillcolor="black"/>
                  </w:pict>
                </mc:Fallback>
              </mc:AlternateConten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r>
      <w:tr w:rsidR="00C87AF0" w:rsidRPr="00C87AF0" w:rsidTr="004A2703">
        <w:trPr>
          <w:jc w:val="center"/>
        </w:trPr>
        <w:tc>
          <w:tcPr>
            <w:tcW w:w="3248" w:type="dxa"/>
          </w:tcPr>
          <w:p w:rsidR="004A2703" w:rsidRPr="00C87AF0" w:rsidRDefault="00081C3B" w:rsidP="00FA5C5E">
            <w:pPr>
              <w:adjustRightInd w:val="0"/>
              <w:snapToGrid w:val="0"/>
              <w:spacing w:line="300" w:lineRule="atLeast"/>
              <w:rPr>
                <w:rFonts w:eastAsia="標楷體"/>
              </w:rPr>
            </w:pPr>
            <w:r>
              <w:rPr>
                <w:rFonts w:eastAsia="標楷體" w:hint="eastAsia"/>
              </w:rPr>
              <w:t>1.</w:t>
            </w:r>
            <w:r w:rsidR="004A2703" w:rsidRPr="00C87AF0">
              <w:rPr>
                <w:rFonts w:eastAsia="標楷體" w:hint="eastAsia"/>
              </w:rPr>
              <w:t>聘請各場次、各篇論文之特約討論人</w:t>
            </w:r>
          </w:p>
          <w:p w:rsidR="004A2703" w:rsidRPr="00C87AF0" w:rsidRDefault="004A2703" w:rsidP="00FA5C5E">
            <w:pPr>
              <w:adjustRightInd w:val="0"/>
              <w:snapToGrid w:val="0"/>
              <w:spacing w:line="300" w:lineRule="atLeast"/>
              <w:rPr>
                <w:rFonts w:eastAsia="標楷體"/>
              </w:rPr>
            </w:pPr>
            <w:r w:rsidRPr="00C87AF0">
              <w:rPr>
                <w:rFonts w:eastAsia="標楷體" w:hint="eastAsia"/>
              </w:rPr>
              <w:t xml:space="preserve">2. </w:t>
            </w:r>
            <w:r w:rsidRPr="00C87AF0">
              <w:rPr>
                <w:rFonts w:eastAsia="標楷體" w:hint="eastAsia"/>
              </w:rPr>
              <w:t>確定大會專題演講人、引言人，及研討會各場次主持人、綜合座談主持人</w: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r w:rsidRPr="00C87AF0">
              <w:rPr>
                <w:rFonts w:eastAsia="標楷體" w:hint="eastAsia"/>
                <w:noProof/>
              </w:rPr>
              <mc:AlternateContent>
                <mc:Choice Requires="wps">
                  <w:drawing>
                    <wp:anchor distT="0" distB="0" distL="114300" distR="114300" simplePos="0" relativeHeight="251688960" behindDoc="0" locked="0" layoutInCell="1" allowOverlap="1" wp14:anchorId="01FD2785" wp14:editId="67E1BEDA">
                      <wp:simplePos x="0" y="0"/>
                      <wp:positionH relativeFrom="column">
                        <wp:posOffset>77470</wp:posOffset>
                      </wp:positionH>
                      <wp:positionV relativeFrom="paragraph">
                        <wp:posOffset>445770</wp:posOffset>
                      </wp:positionV>
                      <wp:extent cx="1184275" cy="133985"/>
                      <wp:effectExtent l="0" t="0" r="15875" b="18415"/>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1339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1pt;margin-top:35.1pt;width:93.25pt;height: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" fillcolor="black"/>
                  </w:pict>
                </mc:Fallback>
              </mc:AlternateContent>
            </w:r>
          </w:p>
        </w:tc>
        <w:tc>
          <w:tcPr>
            <w:tcW w:w="506"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r>
      <w:tr w:rsidR="00C87AF0" w:rsidRPr="00C87AF0" w:rsidTr="004A2703">
        <w:trPr>
          <w:jc w:val="center"/>
        </w:trPr>
        <w:tc>
          <w:tcPr>
            <w:tcW w:w="3248" w:type="dxa"/>
          </w:tcPr>
          <w:p w:rsidR="004A2703" w:rsidRPr="00C87AF0" w:rsidRDefault="00081C3B" w:rsidP="00FA5C5E">
            <w:pPr>
              <w:adjustRightInd w:val="0"/>
              <w:snapToGrid w:val="0"/>
              <w:spacing w:line="300" w:lineRule="atLeast"/>
              <w:rPr>
                <w:rFonts w:eastAsia="標楷體"/>
              </w:rPr>
            </w:pPr>
            <w:r>
              <w:rPr>
                <w:rFonts w:eastAsia="標楷體" w:hint="eastAsia"/>
              </w:rPr>
              <w:t>1.</w:t>
            </w:r>
            <w:r w:rsidR="004A2703" w:rsidRPr="00C87AF0">
              <w:rPr>
                <w:rFonts w:eastAsia="標楷體" w:hint="eastAsia"/>
              </w:rPr>
              <w:t>設計印刷研討會海報、相關文宣、發佈活動訊息、接受報名、寄發邀請函及安排相關活動、住宿等。</w:t>
            </w:r>
          </w:p>
          <w:p w:rsidR="004A2703" w:rsidRPr="00C87AF0" w:rsidRDefault="00081C3B" w:rsidP="00FA5C5E">
            <w:pPr>
              <w:adjustRightInd w:val="0"/>
              <w:snapToGrid w:val="0"/>
              <w:spacing w:line="300" w:lineRule="atLeast"/>
              <w:rPr>
                <w:rFonts w:eastAsia="標楷體"/>
              </w:rPr>
            </w:pPr>
            <w:r>
              <w:rPr>
                <w:rFonts w:eastAsia="標楷體" w:hint="eastAsia"/>
              </w:rPr>
              <w:t>2.</w:t>
            </w:r>
            <w:r w:rsidR="004A2703" w:rsidRPr="00C87AF0">
              <w:rPr>
                <w:rFonts w:eastAsia="標楷體" w:hint="eastAsia"/>
              </w:rPr>
              <w:t>印刷研討會單篇論文</w: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r w:rsidRPr="00C87AF0">
              <w:rPr>
                <w:rFonts w:eastAsia="標楷體" w:hint="eastAsia"/>
                <w:noProof/>
              </w:rPr>
              <mc:AlternateContent>
                <mc:Choice Requires="wps">
                  <w:drawing>
                    <wp:anchor distT="0" distB="0" distL="114300" distR="114300" simplePos="0" relativeHeight="251692032" behindDoc="0" locked="0" layoutInCell="1" allowOverlap="1" wp14:anchorId="5A63B179" wp14:editId="3D9C5E9A">
                      <wp:simplePos x="0" y="0"/>
                      <wp:positionH relativeFrom="column">
                        <wp:posOffset>131962</wp:posOffset>
                      </wp:positionH>
                      <wp:positionV relativeFrom="paragraph">
                        <wp:posOffset>426661</wp:posOffset>
                      </wp:positionV>
                      <wp:extent cx="723014" cy="113665"/>
                      <wp:effectExtent l="0" t="0" r="20320" b="1968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014" cy="1136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0.4pt;margin-top:33.6pt;width:56.95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" fillcolor="black"/>
                  </w:pict>
                </mc:Fallback>
              </mc:AlternateConten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r>
      <w:tr w:rsidR="00C87AF0" w:rsidRPr="00C87AF0" w:rsidTr="004A2703">
        <w:trPr>
          <w:jc w:val="center"/>
        </w:trPr>
        <w:tc>
          <w:tcPr>
            <w:tcW w:w="3248" w:type="dxa"/>
          </w:tcPr>
          <w:p w:rsidR="004A2703" w:rsidRPr="00C87AF0" w:rsidRDefault="00081C3B" w:rsidP="00FA5C5E">
            <w:pPr>
              <w:adjustRightInd w:val="0"/>
              <w:snapToGrid w:val="0"/>
              <w:spacing w:line="300" w:lineRule="atLeast"/>
              <w:rPr>
                <w:rFonts w:eastAsia="標楷體"/>
              </w:rPr>
            </w:pPr>
            <w:r>
              <w:rPr>
                <w:rFonts w:eastAsia="標楷體" w:hint="eastAsia"/>
              </w:rPr>
              <w:t>1.</w:t>
            </w:r>
            <w:r w:rsidR="004A2703" w:rsidRPr="00C87AF0">
              <w:rPr>
                <w:rFonts w:eastAsia="標楷體" w:hint="eastAsia"/>
              </w:rPr>
              <w:t>寄論文手冊予特約討論人</w:t>
            </w:r>
          </w:p>
          <w:p w:rsidR="004A2703" w:rsidRPr="00C87AF0" w:rsidRDefault="00081C3B" w:rsidP="00FA5C5E">
            <w:pPr>
              <w:adjustRightInd w:val="0"/>
              <w:snapToGrid w:val="0"/>
              <w:spacing w:line="300" w:lineRule="atLeast"/>
              <w:rPr>
                <w:rFonts w:eastAsia="標楷體"/>
              </w:rPr>
            </w:pPr>
            <w:r>
              <w:rPr>
                <w:rFonts w:eastAsia="標楷體" w:hint="eastAsia"/>
              </w:rPr>
              <w:t>2.</w:t>
            </w:r>
            <w:r w:rsidR="004A2703" w:rsidRPr="00C87AF0">
              <w:rPr>
                <w:rFonts w:eastAsia="標楷體" w:hint="eastAsia"/>
              </w:rPr>
              <w:t>召開校內工作協調會議，分配</w:t>
            </w:r>
            <w:r w:rsidR="004A2703" w:rsidRPr="00C87AF0">
              <w:rPr>
                <w:rFonts w:eastAsia="標楷體" w:hint="eastAsia"/>
              </w:rPr>
              <w:lastRenderedPageBreak/>
              <w:t>各組工作</w: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r w:rsidRPr="00C87AF0">
              <w:rPr>
                <w:rFonts w:eastAsia="標楷體" w:hint="eastAsia"/>
                <w:noProof/>
              </w:rPr>
              <mc:AlternateContent>
                <mc:Choice Requires="wps">
                  <w:drawing>
                    <wp:anchor distT="0" distB="0" distL="114300" distR="114300" simplePos="0" relativeHeight="251691008" behindDoc="0" locked="0" layoutInCell="1" allowOverlap="1" wp14:anchorId="32E60626" wp14:editId="3D86AF3B">
                      <wp:simplePos x="0" y="0"/>
                      <wp:positionH relativeFrom="column">
                        <wp:posOffset>126469</wp:posOffset>
                      </wp:positionH>
                      <wp:positionV relativeFrom="paragraph">
                        <wp:posOffset>56574</wp:posOffset>
                      </wp:positionV>
                      <wp:extent cx="171450" cy="113665"/>
                      <wp:effectExtent l="0" t="0" r="19050" b="19685"/>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36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9.95pt;margin-top:4.45pt;width:13.5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" fillcolor="black"/>
                  </w:pict>
                </mc:Fallback>
              </mc:AlternateConten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r>
      <w:tr w:rsidR="00C87AF0" w:rsidRPr="00C87AF0" w:rsidTr="004A2703">
        <w:trPr>
          <w:jc w:val="center"/>
        </w:trPr>
        <w:tc>
          <w:tcPr>
            <w:tcW w:w="3248" w:type="dxa"/>
          </w:tcPr>
          <w:p w:rsidR="004A2703" w:rsidRPr="00C87AF0" w:rsidRDefault="00081C3B" w:rsidP="00FA5C5E">
            <w:pPr>
              <w:adjustRightInd w:val="0"/>
              <w:snapToGrid w:val="0"/>
              <w:spacing w:line="300" w:lineRule="atLeast"/>
              <w:rPr>
                <w:rFonts w:eastAsia="標楷體"/>
              </w:rPr>
            </w:pPr>
            <w:r>
              <w:rPr>
                <w:rFonts w:eastAsia="標楷體" w:hint="eastAsia"/>
              </w:rPr>
              <w:lastRenderedPageBreak/>
              <w:t>1.</w:t>
            </w:r>
            <w:r w:rsidR="004A2703" w:rsidRPr="00C87AF0">
              <w:rPr>
                <w:rFonts w:eastAsia="標楷體" w:hint="eastAsia"/>
              </w:rPr>
              <w:t>舉行研討會</w:t>
            </w:r>
            <w:r w:rsidR="004A2703" w:rsidRPr="00C87AF0">
              <w:rPr>
                <w:rFonts w:eastAsia="標楷體" w:hint="eastAsia"/>
              </w:rPr>
              <w:t>(9/8~9/9)</w:t>
            </w:r>
          </w:p>
          <w:p w:rsidR="004A2703" w:rsidRPr="00C87AF0" w:rsidRDefault="00081C3B" w:rsidP="00FA5C5E">
            <w:pPr>
              <w:adjustRightInd w:val="0"/>
              <w:snapToGrid w:val="0"/>
              <w:spacing w:line="300" w:lineRule="atLeast"/>
              <w:rPr>
                <w:rFonts w:eastAsia="標楷體"/>
              </w:rPr>
            </w:pPr>
            <w:r>
              <w:rPr>
                <w:rFonts w:eastAsia="標楷體" w:hint="eastAsia"/>
              </w:rPr>
              <w:t>2.</w:t>
            </w:r>
            <w:r w:rsidR="004A2703" w:rsidRPr="00C87AF0">
              <w:rPr>
                <w:rFonts w:eastAsia="標楷體" w:hint="eastAsia"/>
              </w:rPr>
              <w:t>經費結算</w:t>
            </w:r>
          </w:p>
          <w:p w:rsidR="004A2703" w:rsidRPr="00C87AF0" w:rsidRDefault="00081C3B" w:rsidP="00FA5C5E">
            <w:pPr>
              <w:adjustRightInd w:val="0"/>
              <w:snapToGrid w:val="0"/>
              <w:spacing w:line="300" w:lineRule="atLeast"/>
              <w:rPr>
                <w:rFonts w:eastAsia="標楷體"/>
              </w:rPr>
            </w:pPr>
            <w:r>
              <w:rPr>
                <w:rFonts w:eastAsia="標楷體" w:hint="eastAsia"/>
              </w:rPr>
              <w:t>3.</w:t>
            </w:r>
            <w:r w:rsidR="004A2703" w:rsidRPr="00C87AF0">
              <w:rPr>
                <w:rFonts w:eastAsia="標楷體" w:hint="eastAsia"/>
              </w:rPr>
              <w:t>召開檢討會</w: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r w:rsidRPr="00C87AF0">
              <w:rPr>
                <w:rFonts w:eastAsia="標楷體"/>
                <w:noProof/>
                <w:sz w:val="20"/>
              </w:rPr>
              <mc:AlternateContent>
                <mc:Choice Requires="wps">
                  <w:drawing>
                    <wp:anchor distT="0" distB="0" distL="114300" distR="114300" simplePos="0" relativeHeight="251689984" behindDoc="0" locked="0" layoutInCell="1" allowOverlap="1" wp14:anchorId="72FD3296" wp14:editId="768AA19F">
                      <wp:simplePos x="0" y="0"/>
                      <wp:positionH relativeFrom="column">
                        <wp:posOffset>-1359</wp:posOffset>
                      </wp:positionH>
                      <wp:positionV relativeFrom="paragraph">
                        <wp:posOffset>303441</wp:posOffset>
                      </wp:positionV>
                      <wp:extent cx="552893" cy="124460"/>
                      <wp:effectExtent l="0" t="0" r="19050" b="27940"/>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3" cy="1244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pt;margin-top:23.9pt;width:43.55pt;height: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" fillcolor="black"/>
                  </w:pict>
                </mc:Fallback>
              </mc:AlternateConten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r>
      <w:tr w:rsidR="00C87AF0" w:rsidRPr="00C87AF0" w:rsidTr="004A2703">
        <w:trPr>
          <w:jc w:val="center"/>
        </w:trPr>
        <w:tc>
          <w:tcPr>
            <w:tcW w:w="3248" w:type="dxa"/>
            <w:vAlign w:val="center"/>
          </w:tcPr>
          <w:p w:rsidR="004A2703" w:rsidRPr="00C87AF0" w:rsidRDefault="004A2703" w:rsidP="00FA5C5E">
            <w:pPr>
              <w:adjustRightInd w:val="0"/>
              <w:snapToGrid w:val="0"/>
              <w:spacing w:line="300" w:lineRule="atLeast"/>
              <w:jc w:val="both"/>
              <w:rPr>
                <w:rFonts w:eastAsia="標楷體"/>
              </w:rPr>
            </w:pPr>
            <w:r w:rsidRPr="00C87AF0">
              <w:rPr>
                <w:rFonts w:eastAsia="標楷體" w:hint="eastAsia"/>
              </w:rPr>
              <w:t>研討會後論文修訂截稿</w:t>
            </w:r>
            <w:r w:rsidRPr="00C87AF0">
              <w:rPr>
                <w:rFonts w:eastAsia="標楷體" w:hint="eastAsia"/>
              </w:rPr>
              <w:t>(10/30)</w:t>
            </w:r>
          </w:p>
        </w:tc>
        <w:tc>
          <w:tcPr>
            <w:tcW w:w="505" w:type="dxa"/>
            <w:vAlign w:val="center"/>
          </w:tcPr>
          <w:p w:rsidR="004A2703" w:rsidRPr="00C87AF0" w:rsidRDefault="004A2703" w:rsidP="00FA5C5E">
            <w:pPr>
              <w:spacing w:line="400" w:lineRule="atLeast"/>
              <w:jc w:val="both"/>
              <w:rPr>
                <w:rFonts w:eastAsia="標楷體"/>
              </w:rPr>
            </w:pPr>
          </w:p>
        </w:tc>
        <w:tc>
          <w:tcPr>
            <w:tcW w:w="505" w:type="dxa"/>
            <w:vAlign w:val="center"/>
          </w:tcPr>
          <w:p w:rsidR="004A2703" w:rsidRPr="00C87AF0" w:rsidRDefault="004A2703" w:rsidP="00FA5C5E">
            <w:pPr>
              <w:spacing w:line="400" w:lineRule="atLeast"/>
              <w:jc w:val="both"/>
              <w:rPr>
                <w:rFonts w:eastAsia="標楷體"/>
              </w:rPr>
            </w:pPr>
          </w:p>
        </w:tc>
        <w:tc>
          <w:tcPr>
            <w:tcW w:w="506" w:type="dxa"/>
            <w:vAlign w:val="center"/>
          </w:tcPr>
          <w:p w:rsidR="004A2703" w:rsidRPr="00C87AF0" w:rsidRDefault="004A2703" w:rsidP="00FA5C5E">
            <w:pPr>
              <w:spacing w:line="400" w:lineRule="atLeast"/>
              <w:jc w:val="both"/>
              <w:rPr>
                <w:rFonts w:eastAsia="標楷體"/>
              </w:rPr>
            </w:pPr>
          </w:p>
        </w:tc>
        <w:tc>
          <w:tcPr>
            <w:tcW w:w="505" w:type="dxa"/>
            <w:vAlign w:val="center"/>
          </w:tcPr>
          <w:p w:rsidR="004A2703" w:rsidRPr="00C87AF0" w:rsidRDefault="004A2703" w:rsidP="00FA5C5E">
            <w:pPr>
              <w:spacing w:line="400" w:lineRule="atLeast"/>
              <w:jc w:val="both"/>
              <w:rPr>
                <w:rFonts w:eastAsia="標楷體"/>
                <w:noProof/>
                <w:sz w:val="20"/>
              </w:rPr>
            </w:pPr>
          </w:p>
        </w:tc>
        <w:tc>
          <w:tcPr>
            <w:tcW w:w="505" w:type="dxa"/>
            <w:vAlign w:val="center"/>
          </w:tcPr>
          <w:p w:rsidR="004A2703" w:rsidRPr="00C87AF0" w:rsidRDefault="004A2703" w:rsidP="00FA5C5E">
            <w:pPr>
              <w:spacing w:line="400" w:lineRule="atLeast"/>
              <w:jc w:val="both"/>
              <w:rPr>
                <w:rFonts w:eastAsia="標楷體"/>
              </w:rPr>
            </w:pPr>
          </w:p>
        </w:tc>
        <w:tc>
          <w:tcPr>
            <w:tcW w:w="505" w:type="dxa"/>
            <w:vAlign w:val="center"/>
          </w:tcPr>
          <w:p w:rsidR="004A2703" w:rsidRPr="00C87AF0" w:rsidRDefault="004A2703" w:rsidP="00FA5C5E">
            <w:pPr>
              <w:spacing w:line="400" w:lineRule="atLeast"/>
              <w:jc w:val="both"/>
              <w:rPr>
                <w:rFonts w:eastAsia="標楷體"/>
              </w:rPr>
            </w:pPr>
          </w:p>
        </w:tc>
        <w:tc>
          <w:tcPr>
            <w:tcW w:w="505" w:type="dxa"/>
            <w:vAlign w:val="center"/>
          </w:tcPr>
          <w:p w:rsidR="004A2703" w:rsidRPr="00C87AF0" w:rsidRDefault="004A2703" w:rsidP="00FA5C5E">
            <w:pPr>
              <w:spacing w:line="400" w:lineRule="atLeast"/>
              <w:jc w:val="both"/>
              <w:rPr>
                <w:rFonts w:eastAsia="標楷體"/>
              </w:rPr>
            </w:pPr>
            <w:r w:rsidRPr="00C87AF0">
              <w:rPr>
                <w:rFonts w:eastAsia="標楷體"/>
                <w:noProof/>
                <w:sz w:val="20"/>
              </w:rPr>
              <mc:AlternateContent>
                <mc:Choice Requires="wps">
                  <w:drawing>
                    <wp:anchor distT="0" distB="0" distL="114300" distR="114300" simplePos="0" relativeHeight="251694080" behindDoc="0" locked="0" layoutInCell="1" allowOverlap="1" wp14:anchorId="3F6737A3" wp14:editId="75CE5130">
                      <wp:simplePos x="0" y="0"/>
                      <wp:positionH relativeFrom="column">
                        <wp:posOffset>-4445</wp:posOffset>
                      </wp:positionH>
                      <wp:positionV relativeFrom="paragraph">
                        <wp:posOffset>88265</wp:posOffset>
                      </wp:positionV>
                      <wp:extent cx="264160" cy="113665"/>
                      <wp:effectExtent l="0" t="0" r="21590" b="19685"/>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136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5pt;margin-top:6.95pt;width:20.8pt;height: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" fillcolor="black"/>
                  </w:pict>
                </mc:Fallback>
              </mc:AlternateContent>
            </w:r>
          </w:p>
        </w:tc>
        <w:tc>
          <w:tcPr>
            <w:tcW w:w="505" w:type="dxa"/>
            <w:vAlign w:val="center"/>
          </w:tcPr>
          <w:p w:rsidR="004A2703" w:rsidRPr="00C87AF0" w:rsidRDefault="004A2703" w:rsidP="00FA5C5E">
            <w:pPr>
              <w:spacing w:line="400" w:lineRule="atLeast"/>
              <w:jc w:val="both"/>
              <w:rPr>
                <w:rFonts w:eastAsia="標楷體"/>
              </w:rPr>
            </w:pPr>
          </w:p>
        </w:tc>
        <w:tc>
          <w:tcPr>
            <w:tcW w:w="506" w:type="dxa"/>
            <w:vAlign w:val="center"/>
          </w:tcPr>
          <w:p w:rsidR="004A2703" w:rsidRPr="00C87AF0" w:rsidRDefault="004A2703" w:rsidP="00FA5C5E">
            <w:pPr>
              <w:spacing w:line="400" w:lineRule="atLeast"/>
              <w:jc w:val="both"/>
              <w:rPr>
                <w:rFonts w:eastAsia="標楷體"/>
              </w:rPr>
            </w:pPr>
          </w:p>
        </w:tc>
        <w:tc>
          <w:tcPr>
            <w:tcW w:w="506" w:type="dxa"/>
          </w:tcPr>
          <w:p w:rsidR="004A2703" w:rsidRPr="00C87AF0" w:rsidRDefault="004A2703" w:rsidP="00FA5C5E">
            <w:pPr>
              <w:spacing w:line="400" w:lineRule="atLeast"/>
              <w:jc w:val="both"/>
              <w:rPr>
                <w:rFonts w:eastAsia="標楷體"/>
              </w:rPr>
            </w:pPr>
          </w:p>
        </w:tc>
        <w:tc>
          <w:tcPr>
            <w:tcW w:w="506" w:type="dxa"/>
          </w:tcPr>
          <w:p w:rsidR="004A2703" w:rsidRPr="00C87AF0" w:rsidRDefault="004A2703" w:rsidP="00FA5C5E">
            <w:pPr>
              <w:spacing w:line="400" w:lineRule="atLeast"/>
              <w:jc w:val="both"/>
              <w:rPr>
                <w:rFonts w:eastAsia="標楷體"/>
              </w:rPr>
            </w:pPr>
          </w:p>
        </w:tc>
      </w:tr>
      <w:tr w:rsidR="00C87AF0" w:rsidRPr="00C87AF0" w:rsidTr="004A2703">
        <w:trPr>
          <w:jc w:val="center"/>
        </w:trPr>
        <w:tc>
          <w:tcPr>
            <w:tcW w:w="3248" w:type="dxa"/>
          </w:tcPr>
          <w:p w:rsidR="004A2703" w:rsidRPr="00C87AF0" w:rsidRDefault="004A2703" w:rsidP="004A2703">
            <w:pPr>
              <w:adjustRightInd w:val="0"/>
              <w:snapToGrid w:val="0"/>
              <w:spacing w:line="300" w:lineRule="atLeast"/>
              <w:rPr>
                <w:rFonts w:eastAsia="標楷體"/>
              </w:rPr>
            </w:pPr>
            <w:r w:rsidRPr="00C87AF0">
              <w:rPr>
                <w:rFonts w:eastAsia="標楷體" w:hint="eastAsia"/>
              </w:rPr>
              <w:t>第二階段審查作業</w:t>
            </w:r>
            <w:r w:rsidRPr="00C87AF0">
              <w:rPr>
                <w:rFonts w:eastAsia="標楷體" w:hint="eastAsia"/>
              </w:rPr>
              <w:t>(10/1~10/31)</w:t>
            </w:r>
            <w:r w:rsidRPr="00C87AF0">
              <w:rPr>
                <w:rFonts w:eastAsia="標楷體" w:hint="eastAsia"/>
              </w:rPr>
              <w:t>。</w:t>
            </w:r>
            <w:r w:rsidRPr="00C87AF0">
              <w:rPr>
                <w:rFonts w:eastAsia="標楷體" w:hint="eastAsia"/>
              </w:rPr>
              <w:t>11/1</w:t>
            </w:r>
            <w:r w:rsidRPr="00C87AF0">
              <w:rPr>
                <w:rFonts w:eastAsia="標楷體" w:hint="eastAsia"/>
              </w:rPr>
              <w:t>通知獲得收錄於論文集之作者。</w: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noProof/>
                <w:sz w:val="20"/>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C87AF0" w:rsidP="00FA5C5E">
            <w:pPr>
              <w:spacing w:line="400" w:lineRule="atLeast"/>
              <w:jc w:val="distribute"/>
              <w:rPr>
                <w:rFonts w:eastAsia="標楷體"/>
              </w:rPr>
            </w:pPr>
            <w:r w:rsidRPr="00C87AF0">
              <w:rPr>
                <w:rFonts w:eastAsia="標楷體" w:hint="eastAsia"/>
                <w:noProof/>
              </w:rPr>
              <mc:AlternateContent>
                <mc:Choice Requires="wps">
                  <w:drawing>
                    <wp:anchor distT="0" distB="0" distL="114300" distR="114300" simplePos="0" relativeHeight="251695104" behindDoc="0" locked="0" layoutInCell="1" allowOverlap="1" wp14:anchorId="070D8AA3" wp14:editId="2D8C4DC8">
                      <wp:simplePos x="0" y="0"/>
                      <wp:positionH relativeFrom="column">
                        <wp:posOffset>262890</wp:posOffset>
                      </wp:positionH>
                      <wp:positionV relativeFrom="paragraph">
                        <wp:posOffset>285750</wp:posOffset>
                      </wp:positionV>
                      <wp:extent cx="304800" cy="113665"/>
                      <wp:effectExtent l="0" t="0" r="19050" b="1968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36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0.7pt;margin-top:22.5pt;width:24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" fillcolor="black"/>
                  </w:pict>
                </mc:Fallback>
              </mc:AlternateContent>
            </w: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r>
      <w:tr w:rsidR="00C87AF0" w:rsidRPr="00C87AF0" w:rsidTr="004A2703">
        <w:trPr>
          <w:jc w:val="center"/>
        </w:trPr>
        <w:tc>
          <w:tcPr>
            <w:tcW w:w="3248" w:type="dxa"/>
            <w:vAlign w:val="center"/>
          </w:tcPr>
          <w:p w:rsidR="004A2703" w:rsidRPr="00C87AF0" w:rsidRDefault="004A2703" w:rsidP="00FA5C5E">
            <w:pPr>
              <w:adjustRightInd w:val="0"/>
              <w:snapToGrid w:val="0"/>
              <w:spacing w:line="300" w:lineRule="atLeast"/>
              <w:jc w:val="both"/>
              <w:rPr>
                <w:rFonts w:eastAsia="標楷體"/>
              </w:rPr>
            </w:pPr>
            <w:r w:rsidRPr="00C87AF0">
              <w:rPr>
                <w:rFonts w:eastAsia="標楷體" w:hint="eastAsia"/>
              </w:rPr>
              <w:t>完整版論文截稿</w:t>
            </w:r>
            <w:r w:rsidRPr="00C87AF0">
              <w:rPr>
                <w:rFonts w:eastAsia="標楷體" w:hint="eastAsia"/>
              </w:rPr>
              <w:t>(11/31)</w:t>
            </w:r>
          </w:p>
        </w:tc>
        <w:tc>
          <w:tcPr>
            <w:tcW w:w="505" w:type="dxa"/>
            <w:vAlign w:val="center"/>
          </w:tcPr>
          <w:p w:rsidR="004A2703" w:rsidRPr="00C87AF0" w:rsidRDefault="004A2703" w:rsidP="00FA5C5E">
            <w:pPr>
              <w:spacing w:line="400" w:lineRule="atLeast"/>
              <w:jc w:val="both"/>
              <w:rPr>
                <w:rFonts w:eastAsia="標楷體"/>
              </w:rPr>
            </w:pPr>
          </w:p>
        </w:tc>
        <w:tc>
          <w:tcPr>
            <w:tcW w:w="505" w:type="dxa"/>
            <w:vAlign w:val="center"/>
          </w:tcPr>
          <w:p w:rsidR="004A2703" w:rsidRPr="00C87AF0" w:rsidRDefault="004A2703" w:rsidP="00FA5C5E">
            <w:pPr>
              <w:spacing w:line="400" w:lineRule="atLeast"/>
              <w:jc w:val="both"/>
              <w:rPr>
                <w:rFonts w:eastAsia="標楷體"/>
              </w:rPr>
            </w:pPr>
          </w:p>
        </w:tc>
        <w:tc>
          <w:tcPr>
            <w:tcW w:w="506" w:type="dxa"/>
            <w:vAlign w:val="center"/>
          </w:tcPr>
          <w:p w:rsidR="004A2703" w:rsidRPr="00C87AF0" w:rsidRDefault="004A2703" w:rsidP="00FA5C5E">
            <w:pPr>
              <w:spacing w:line="400" w:lineRule="atLeast"/>
              <w:jc w:val="both"/>
              <w:rPr>
                <w:rFonts w:eastAsia="標楷體"/>
              </w:rPr>
            </w:pPr>
          </w:p>
        </w:tc>
        <w:tc>
          <w:tcPr>
            <w:tcW w:w="505" w:type="dxa"/>
            <w:vAlign w:val="center"/>
          </w:tcPr>
          <w:p w:rsidR="004A2703" w:rsidRPr="00C87AF0" w:rsidRDefault="004A2703" w:rsidP="00FA5C5E">
            <w:pPr>
              <w:spacing w:line="400" w:lineRule="atLeast"/>
              <w:jc w:val="both"/>
              <w:rPr>
                <w:rFonts w:eastAsia="標楷體"/>
                <w:noProof/>
                <w:sz w:val="20"/>
              </w:rPr>
            </w:pPr>
          </w:p>
        </w:tc>
        <w:tc>
          <w:tcPr>
            <w:tcW w:w="505" w:type="dxa"/>
            <w:vAlign w:val="center"/>
          </w:tcPr>
          <w:p w:rsidR="004A2703" w:rsidRPr="00C87AF0" w:rsidRDefault="004A2703" w:rsidP="00FA5C5E">
            <w:pPr>
              <w:spacing w:line="400" w:lineRule="atLeast"/>
              <w:jc w:val="both"/>
              <w:rPr>
                <w:rFonts w:eastAsia="標楷體"/>
              </w:rPr>
            </w:pPr>
          </w:p>
        </w:tc>
        <w:tc>
          <w:tcPr>
            <w:tcW w:w="505" w:type="dxa"/>
            <w:vAlign w:val="center"/>
          </w:tcPr>
          <w:p w:rsidR="004A2703" w:rsidRPr="00C87AF0" w:rsidRDefault="004A2703" w:rsidP="00FA5C5E">
            <w:pPr>
              <w:spacing w:line="400" w:lineRule="atLeast"/>
              <w:jc w:val="both"/>
              <w:rPr>
                <w:rFonts w:eastAsia="標楷體"/>
              </w:rPr>
            </w:pPr>
          </w:p>
        </w:tc>
        <w:tc>
          <w:tcPr>
            <w:tcW w:w="505" w:type="dxa"/>
            <w:vAlign w:val="center"/>
          </w:tcPr>
          <w:p w:rsidR="004A2703" w:rsidRPr="00C87AF0" w:rsidRDefault="004A2703" w:rsidP="00FA5C5E">
            <w:pPr>
              <w:spacing w:line="400" w:lineRule="atLeast"/>
              <w:jc w:val="both"/>
              <w:rPr>
                <w:rFonts w:eastAsia="標楷體"/>
              </w:rPr>
            </w:pPr>
          </w:p>
        </w:tc>
        <w:tc>
          <w:tcPr>
            <w:tcW w:w="505" w:type="dxa"/>
            <w:vAlign w:val="center"/>
          </w:tcPr>
          <w:p w:rsidR="004A2703" w:rsidRPr="00C87AF0" w:rsidRDefault="00C87AF0" w:rsidP="00FA5C5E">
            <w:pPr>
              <w:spacing w:line="400" w:lineRule="atLeast"/>
              <w:jc w:val="both"/>
              <w:rPr>
                <w:rFonts w:eastAsia="標楷體"/>
              </w:rPr>
            </w:pPr>
            <w:r w:rsidRPr="00C87AF0">
              <w:rPr>
                <w:rFonts w:eastAsia="標楷體" w:hint="eastAsia"/>
                <w:noProof/>
              </w:rPr>
              <mc:AlternateContent>
                <mc:Choice Requires="wps">
                  <w:drawing>
                    <wp:anchor distT="0" distB="0" distL="114300" distR="114300" simplePos="0" relativeHeight="251696128" behindDoc="0" locked="0" layoutInCell="1" allowOverlap="1" wp14:anchorId="7A90BED4" wp14:editId="1DF5CEAB">
                      <wp:simplePos x="0" y="0"/>
                      <wp:positionH relativeFrom="column">
                        <wp:posOffset>249555</wp:posOffset>
                      </wp:positionH>
                      <wp:positionV relativeFrom="paragraph">
                        <wp:posOffset>99695</wp:posOffset>
                      </wp:positionV>
                      <wp:extent cx="304800" cy="113665"/>
                      <wp:effectExtent l="0" t="0" r="19050" b="19685"/>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36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9.65pt;margin-top:7.85pt;width:24pt;height: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" fillcolor="black"/>
                  </w:pict>
                </mc:Fallback>
              </mc:AlternateContent>
            </w:r>
          </w:p>
        </w:tc>
        <w:tc>
          <w:tcPr>
            <w:tcW w:w="506" w:type="dxa"/>
            <w:vAlign w:val="center"/>
          </w:tcPr>
          <w:p w:rsidR="004A2703" w:rsidRPr="00C87AF0" w:rsidRDefault="004A2703" w:rsidP="00FA5C5E">
            <w:pPr>
              <w:spacing w:line="400" w:lineRule="atLeast"/>
              <w:jc w:val="both"/>
              <w:rPr>
                <w:rFonts w:eastAsia="標楷體"/>
              </w:rPr>
            </w:pPr>
          </w:p>
        </w:tc>
        <w:tc>
          <w:tcPr>
            <w:tcW w:w="506" w:type="dxa"/>
          </w:tcPr>
          <w:p w:rsidR="004A2703" w:rsidRPr="00C87AF0" w:rsidRDefault="004A2703" w:rsidP="00FA5C5E">
            <w:pPr>
              <w:spacing w:line="400" w:lineRule="atLeast"/>
              <w:jc w:val="both"/>
              <w:rPr>
                <w:rFonts w:eastAsia="標楷體"/>
              </w:rPr>
            </w:pPr>
          </w:p>
        </w:tc>
        <w:tc>
          <w:tcPr>
            <w:tcW w:w="506" w:type="dxa"/>
          </w:tcPr>
          <w:p w:rsidR="004A2703" w:rsidRPr="00C87AF0" w:rsidRDefault="004A2703" w:rsidP="00FA5C5E">
            <w:pPr>
              <w:spacing w:line="400" w:lineRule="atLeast"/>
              <w:jc w:val="both"/>
              <w:rPr>
                <w:rFonts w:eastAsia="標楷體" w:hint="eastAsia"/>
                <w:noProof/>
              </w:rPr>
            </w:pPr>
          </w:p>
        </w:tc>
      </w:tr>
      <w:tr w:rsidR="00C87AF0" w:rsidRPr="00C87AF0" w:rsidTr="004A2703">
        <w:trPr>
          <w:trHeight w:val="515"/>
          <w:jc w:val="center"/>
        </w:trPr>
        <w:tc>
          <w:tcPr>
            <w:tcW w:w="3248" w:type="dxa"/>
          </w:tcPr>
          <w:p w:rsidR="004A2703" w:rsidRPr="00C87AF0" w:rsidRDefault="004A2703" w:rsidP="00FA5C5E">
            <w:pPr>
              <w:adjustRightInd w:val="0"/>
              <w:snapToGrid w:val="0"/>
              <w:spacing w:line="300" w:lineRule="atLeast"/>
              <w:rPr>
                <w:rFonts w:eastAsia="標楷體"/>
              </w:rPr>
            </w:pPr>
            <w:r w:rsidRPr="00C87AF0">
              <w:rPr>
                <w:rFonts w:eastAsia="標楷體" w:hint="eastAsia"/>
              </w:rPr>
              <w:t>印刷研討會論文集</w:t>
            </w:r>
            <w:r w:rsidRPr="00C87AF0">
              <w:rPr>
                <w:rFonts w:eastAsia="標楷體" w:hint="eastAsia"/>
              </w:rPr>
              <w:t>(</w:t>
            </w:r>
            <w:r w:rsidRPr="00C87AF0">
              <w:rPr>
                <w:rFonts w:eastAsia="標楷體" w:hint="eastAsia"/>
              </w:rPr>
              <w:t>約</w:t>
            </w:r>
            <w:r w:rsidRPr="00C87AF0">
              <w:rPr>
                <w:rFonts w:eastAsia="標楷體" w:hint="eastAsia"/>
              </w:rPr>
              <w:t>2018</w:t>
            </w:r>
            <w:r w:rsidRPr="00C87AF0">
              <w:rPr>
                <w:rFonts w:eastAsia="標楷體" w:hint="eastAsia"/>
              </w:rPr>
              <w:t>年</w:t>
            </w:r>
            <w:r w:rsidRPr="00C87AF0">
              <w:rPr>
                <w:rFonts w:eastAsia="標楷體" w:hint="eastAsia"/>
              </w:rPr>
              <w:t>2</w:t>
            </w:r>
            <w:r w:rsidRPr="00C87AF0">
              <w:rPr>
                <w:rFonts w:eastAsia="標楷體" w:hint="eastAsia"/>
              </w:rPr>
              <w:t>月底出版</w:t>
            </w:r>
            <w:r w:rsidRPr="00C87AF0">
              <w:rPr>
                <w:rFonts w:eastAsia="標楷體" w:hint="eastAsia"/>
              </w:rPr>
              <w:t>)</w:t>
            </w:r>
            <w:r w:rsidRPr="00C87AF0">
              <w:rPr>
                <w:rFonts w:eastAsia="標楷體" w:hint="eastAsia"/>
              </w:rPr>
              <w:t>並寄送給</w:t>
            </w:r>
            <w:r w:rsidRPr="00C87AF0">
              <w:rPr>
                <w:rFonts w:eastAsia="標楷體" w:hAnsi="標楷體"/>
              </w:rPr>
              <w:t>各有關學術單位。</w:t>
            </w: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5"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4A2703" w:rsidP="00FA5C5E">
            <w:pPr>
              <w:spacing w:line="400" w:lineRule="atLeast"/>
              <w:jc w:val="distribute"/>
              <w:rPr>
                <w:rFonts w:eastAsia="標楷體"/>
              </w:rPr>
            </w:pPr>
          </w:p>
        </w:tc>
        <w:tc>
          <w:tcPr>
            <w:tcW w:w="506" w:type="dxa"/>
          </w:tcPr>
          <w:p w:rsidR="004A2703" w:rsidRPr="00C87AF0" w:rsidRDefault="00C87AF0" w:rsidP="00FA5C5E">
            <w:pPr>
              <w:spacing w:line="400" w:lineRule="atLeast"/>
              <w:jc w:val="distribute"/>
              <w:rPr>
                <w:rFonts w:eastAsia="標楷體"/>
              </w:rPr>
            </w:pPr>
            <w:r w:rsidRPr="00C87AF0">
              <w:rPr>
                <w:rFonts w:eastAsia="標楷體" w:hint="eastAsia"/>
                <w:noProof/>
              </w:rPr>
              <mc:AlternateContent>
                <mc:Choice Requires="wps">
                  <w:drawing>
                    <wp:anchor distT="0" distB="0" distL="114300" distR="114300" simplePos="0" relativeHeight="251697152" behindDoc="0" locked="0" layoutInCell="1" allowOverlap="1" wp14:anchorId="7A062F23" wp14:editId="5A4B5AAF">
                      <wp:simplePos x="0" y="0"/>
                      <wp:positionH relativeFrom="column">
                        <wp:posOffset>-8255</wp:posOffset>
                      </wp:positionH>
                      <wp:positionV relativeFrom="paragraph">
                        <wp:posOffset>238125</wp:posOffset>
                      </wp:positionV>
                      <wp:extent cx="626745" cy="113665"/>
                      <wp:effectExtent l="0" t="0" r="20955" b="1968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1136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65pt;margin-top:18.75pt;width:49.3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" fillcolor="black"/>
                  </w:pict>
                </mc:Fallback>
              </mc:AlternateContent>
            </w:r>
          </w:p>
        </w:tc>
        <w:tc>
          <w:tcPr>
            <w:tcW w:w="506" w:type="dxa"/>
          </w:tcPr>
          <w:p w:rsidR="004A2703" w:rsidRPr="00C87AF0" w:rsidRDefault="004A2703" w:rsidP="00FA5C5E">
            <w:pPr>
              <w:spacing w:line="400" w:lineRule="atLeast"/>
              <w:jc w:val="distribute"/>
              <w:rPr>
                <w:rFonts w:eastAsia="標楷體"/>
              </w:rPr>
            </w:pPr>
          </w:p>
        </w:tc>
      </w:tr>
    </w:tbl>
    <w:p w:rsidR="0070061C" w:rsidRDefault="0070061C" w:rsidP="006B4D98">
      <w:pPr>
        <w:rPr>
          <w:rFonts w:ascii="標楷體" w:eastAsia="標楷體" w:hAnsi="標楷體"/>
        </w:rPr>
      </w:pPr>
    </w:p>
    <w:p w:rsidR="005C4DA0" w:rsidRPr="0066321D" w:rsidRDefault="005C4DA0" w:rsidP="006B4D98">
      <w:pPr>
        <w:rPr>
          <w:rFonts w:ascii="標楷體" w:eastAsia="標楷體" w:hAnsi="標楷體"/>
          <w:b/>
          <w:sz w:val="28"/>
        </w:rPr>
      </w:pPr>
      <w:r w:rsidRPr="0066321D">
        <w:rPr>
          <w:rFonts w:ascii="標楷體" w:eastAsia="標楷體" w:hAnsi="標楷體" w:hint="eastAsia"/>
          <w:b/>
          <w:sz w:val="28"/>
        </w:rPr>
        <w:t>七、經費需求表</w:t>
      </w:r>
    </w:p>
    <w:p w:rsidR="005C4DA0" w:rsidRDefault="0066321D" w:rsidP="006B4D98">
      <w:pPr>
        <w:rPr>
          <w:rFonts w:ascii="標楷體" w:eastAsia="標楷體" w:hAnsi="標楷體"/>
        </w:rPr>
      </w:pPr>
      <w:r>
        <w:rPr>
          <w:rFonts w:ascii="標楷體" w:eastAsia="標楷體" w:hAnsi="標楷體" w:hint="eastAsia"/>
        </w:rPr>
        <w:t xml:space="preserve">　　本研討會經費需求如下表：</w:t>
      </w:r>
    </w:p>
    <w:tbl>
      <w:tblPr>
        <w:tblpPr w:leftFromText="180" w:rightFromText="180" w:vertAnchor="text" w:horzAnchor="margin" w:tblpXSpec="center" w:tblpY="177"/>
        <w:tblW w:w="9809" w:type="dxa"/>
        <w:tblCellMar>
          <w:left w:w="28" w:type="dxa"/>
          <w:right w:w="28" w:type="dxa"/>
        </w:tblCellMar>
        <w:tblLook w:val="04A0" w:firstRow="1" w:lastRow="0" w:firstColumn="1" w:lastColumn="0" w:noHBand="0" w:noVBand="1"/>
      </w:tblPr>
      <w:tblGrid>
        <w:gridCol w:w="580"/>
        <w:gridCol w:w="1575"/>
        <w:gridCol w:w="1105"/>
        <w:gridCol w:w="1060"/>
        <w:gridCol w:w="760"/>
        <w:gridCol w:w="700"/>
        <w:gridCol w:w="1080"/>
        <w:gridCol w:w="2949"/>
      </w:tblGrid>
      <w:tr w:rsidR="0066321D" w:rsidRPr="0066321D" w:rsidTr="0066321D">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編號</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bookmarkStart w:id="0" w:name="RANGE!B1"/>
            <w:r w:rsidRPr="0066321D">
              <w:rPr>
                <w:rFonts w:ascii="標楷體" w:eastAsia="標楷體" w:hAnsi="標楷體" w:cs="新細明體" w:hint="eastAsia"/>
                <w:kern w:val="0"/>
              </w:rPr>
              <w:t>項  目</w:t>
            </w:r>
            <w:bookmarkEnd w:id="0"/>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單價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數量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單位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小計</w:t>
            </w:r>
          </w:p>
        </w:tc>
        <w:tc>
          <w:tcPr>
            <w:tcW w:w="2949"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說   明</w:t>
            </w:r>
          </w:p>
        </w:tc>
      </w:tr>
      <w:tr w:rsidR="0066321D" w:rsidRPr="0066321D" w:rsidTr="00C87AF0">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演講費</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3,200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場次</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6,400</w:t>
            </w:r>
          </w:p>
        </w:tc>
        <w:tc>
          <w:tcPr>
            <w:tcW w:w="2949"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按場次計，依據本校專題演講外聘標準。</w:t>
            </w:r>
          </w:p>
        </w:tc>
      </w:tr>
      <w:tr w:rsidR="0066321D" w:rsidRPr="0066321D" w:rsidTr="00C87AF0">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2</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審稿費</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1,000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60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篇次</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60,000</w:t>
            </w:r>
          </w:p>
        </w:tc>
        <w:tc>
          <w:tcPr>
            <w:tcW w:w="2949"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預定30篇，</w:t>
            </w:r>
            <w:proofErr w:type="gramStart"/>
            <w:r w:rsidRPr="0066321D">
              <w:rPr>
                <w:rFonts w:ascii="標楷體" w:eastAsia="標楷體" w:hAnsi="標楷體" w:cs="新細明體" w:hint="eastAsia"/>
                <w:kern w:val="0"/>
              </w:rPr>
              <w:t>各篇審稿</w:t>
            </w:r>
            <w:proofErr w:type="gramEnd"/>
            <w:r w:rsidRPr="0066321D">
              <w:rPr>
                <w:rFonts w:ascii="標楷體" w:eastAsia="標楷體" w:hAnsi="標楷體" w:cs="新細明體" w:hint="eastAsia"/>
                <w:kern w:val="0"/>
              </w:rPr>
              <w:t>2人，30篇×2人次=60篇次。</w:t>
            </w:r>
          </w:p>
        </w:tc>
      </w:tr>
      <w:tr w:rsidR="0066321D" w:rsidRPr="0066321D" w:rsidTr="00C87AF0">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3</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主持費</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2,000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7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人次</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14,000</w:t>
            </w:r>
          </w:p>
        </w:tc>
        <w:tc>
          <w:tcPr>
            <w:tcW w:w="2949"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專題講座2人，綜合座談2人，研討會3場共3人，合計7人。</w:t>
            </w:r>
          </w:p>
        </w:tc>
      </w:tr>
      <w:tr w:rsidR="0066321D" w:rsidRPr="0066321D" w:rsidTr="00C87AF0">
        <w:trPr>
          <w:trHeight w:val="9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4</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Pr>
                <w:rFonts w:ascii="標楷體" w:eastAsia="標楷體" w:hAnsi="標楷體" w:cs="新細明體" w:hint="eastAsia"/>
                <w:kern w:val="0"/>
              </w:rPr>
              <w:t>與談</w:t>
            </w:r>
            <w:r w:rsidRPr="0066321D">
              <w:rPr>
                <w:rFonts w:ascii="標楷體" w:eastAsia="標楷體" w:hAnsi="標楷體" w:cs="新細明體" w:hint="eastAsia"/>
                <w:kern w:val="0"/>
              </w:rPr>
              <w:t>評論費</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2,000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8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人次</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16,000</w:t>
            </w:r>
          </w:p>
        </w:tc>
        <w:tc>
          <w:tcPr>
            <w:tcW w:w="2949"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論文發表3場，每場2人，計6人；綜合座談2人，合計8位與談人、評論人。</w:t>
            </w:r>
          </w:p>
        </w:tc>
      </w:tr>
      <w:tr w:rsidR="0066321D" w:rsidRPr="0066321D" w:rsidTr="00C87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5</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臨時人力</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133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90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時</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11,970</w:t>
            </w:r>
          </w:p>
        </w:tc>
        <w:tc>
          <w:tcPr>
            <w:tcW w:w="2949"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p>
        </w:tc>
      </w:tr>
      <w:tr w:rsidR="0066321D" w:rsidRPr="0066321D" w:rsidTr="00C87AF0">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6</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機關負擔補充保費</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2,070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筆</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2,070</w:t>
            </w:r>
          </w:p>
        </w:tc>
        <w:tc>
          <w:tcPr>
            <w:tcW w:w="2949"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（演講費+審稿費+主持費、與談、評論人費）×1.91％</w:t>
            </w:r>
          </w:p>
        </w:tc>
      </w:tr>
      <w:tr w:rsidR="0066321D" w:rsidRPr="0066321D" w:rsidTr="00C87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7</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交通費</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5,000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15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人次</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75,000</w:t>
            </w:r>
          </w:p>
        </w:tc>
        <w:tc>
          <w:tcPr>
            <w:tcW w:w="2949"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p>
        </w:tc>
      </w:tr>
      <w:tr w:rsidR="0066321D" w:rsidRPr="0066321D" w:rsidTr="00C87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8</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住宿費</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1,600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15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人次</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24,000</w:t>
            </w:r>
          </w:p>
        </w:tc>
        <w:tc>
          <w:tcPr>
            <w:tcW w:w="2949"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r>
      <w:tr w:rsidR="00081C3B" w:rsidRPr="0066321D" w:rsidTr="001A5F12">
        <w:trPr>
          <w:trHeight w:val="330"/>
        </w:trPr>
        <w:tc>
          <w:tcPr>
            <w:tcW w:w="580" w:type="dxa"/>
            <w:vMerge w:val="restart"/>
            <w:tcBorders>
              <w:top w:val="nil"/>
              <w:left w:val="single" w:sz="4" w:space="0" w:color="auto"/>
              <w:right w:val="single" w:sz="4" w:space="0" w:color="auto"/>
            </w:tcBorders>
            <w:shd w:val="clear" w:color="auto" w:fill="auto"/>
            <w:noWrap/>
            <w:vAlign w:val="center"/>
            <w:hideMark/>
          </w:tcPr>
          <w:p w:rsidR="00081C3B" w:rsidRPr="0066321D" w:rsidRDefault="00081C3B" w:rsidP="00C87AF0">
            <w:pPr>
              <w:widowControl/>
              <w:jc w:val="center"/>
              <w:rPr>
                <w:rFonts w:ascii="標楷體" w:eastAsia="標楷體" w:hAnsi="標楷體" w:cs="新細明體"/>
                <w:kern w:val="0"/>
              </w:rPr>
            </w:pPr>
            <w:r w:rsidRPr="0066321D">
              <w:rPr>
                <w:rFonts w:ascii="標楷體" w:eastAsia="標楷體" w:hAnsi="標楷體" w:cs="新細明體" w:hint="eastAsia"/>
                <w:kern w:val="0"/>
              </w:rPr>
              <w:t>9</w:t>
            </w:r>
          </w:p>
        </w:tc>
        <w:tc>
          <w:tcPr>
            <w:tcW w:w="1575" w:type="dxa"/>
            <w:vMerge w:val="restart"/>
            <w:tcBorders>
              <w:top w:val="nil"/>
              <w:left w:val="single" w:sz="4" w:space="0" w:color="auto"/>
              <w:right w:val="single" w:sz="4" w:space="0" w:color="auto"/>
            </w:tcBorders>
            <w:shd w:val="clear" w:color="auto" w:fill="auto"/>
            <w:vAlign w:val="center"/>
            <w:hideMark/>
          </w:tcPr>
          <w:p w:rsidR="00081C3B" w:rsidRPr="0066321D" w:rsidRDefault="00081C3B" w:rsidP="00FA5C5E">
            <w:pPr>
              <w:widowControl/>
              <w:rPr>
                <w:rFonts w:ascii="標楷體" w:eastAsia="標楷體" w:hAnsi="標楷體" w:cs="新細明體"/>
                <w:kern w:val="0"/>
              </w:rPr>
            </w:pPr>
            <w:r w:rsidRPr="0066321D">
              <w:rPr>
                <w:rFonts w:ascii="標楷體" w:eastAsia="標楷體" w:hAnsi="標楷體" w:cs="新細明體" w:hint="eastAsia"/>
                <w:kern w:val="0"/>
              </w:rPr>
              <w:t>印刷費</w:t>
            </w:r>
          </w:p>
        </w:tc>
        <w:tc>
          <w:tcPr>
            <w:tcW w:w="1105"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rPr>
                <w:rFonts w:ascii="標楷體" w:eastAsia="標楷體" w:hAnsi="標楷體" w:cs="新細明體"/>
                <w:kern w:val="0"/>
              </w:rPr>
            </w:pPr>
            <w:r w:rsidRPr="0066321D">
              <w:rPr>
                <w:rFonts w:ascii="標楷體" w:eastAsia="標楷體" w:hAnsi="標楷體" w:cs="新細明體" w:hint="eastAsia"/>
                <w:kern w:val="0"/>
              </w:rPr>
              <w:t>邀請卡</w:t>
            </w:r>
          </w:p>
        </w:tc>
        <w:tc>
          <w:tcPr>
            <w:tcW w:w="10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20 </w:t>
            </w:r>
          </w:p>
        </w:tc>
        <w:tc>
          <w:tcPr>
            <w:tcW w:w="7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200 </w:t>
            </w:r>
          </w:p>
        </w:tc>
        <w:tc>
          <w:tcPr>
            <w:tcW w:w="70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張</w:t>
            </w:r>
          </w:p>
        </w:tc>
        <w:tc>
          <w:tcPr>
            <w:tcW w:w="108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4,000</w:t>
            </w:r>
          </w:p>
        </w:tc>
        <w:tc>
          <w:tcPr>
            <w:tcW w:w="2949" w:type="dxa"/>
            <w:tcBorders>
              <w:top w:val="nil"/>
              <w:left w:val="nil"/>
              <w:bottom w:val="single" w:sz="4" w:space="0" w:color="auto"/>
              <w:right w:val="single" w:sz="4" w:space="0" w:color="auto"/>
            </w:tcBorders>
            <w:shd w:val="clear" w:color="auto" w:fill="auto"/>
            <w:vAlign w:val="center"/>
          </w:tcPr>
          <w:p w:rsidR="00081C3B" w:rsidRPr="0066321D" w:rsidRDefault="00081C3B" w:rsidP="00FA5C5E">
            <w:pPr>
              <w:widowControl/>
              <w:rPr>
                <w:rFonts w:ascii="標楷體" w:eastAsia="標楷體" w:hAnsi="標楷體" w:cs="新細明體"/>
                <w:kern w:val="0"/>
              </w:rPr>
            </w:pPr>
          </w:p>
        </w:tc>
      </w:tr>
      <w:tr w:rsidR="00081C3B" w:rsidRPr="0066321D" w:rsidTr="001A5F12">
        <w:trPr>
          <w:trHeight w:val="660"/>
        </w:trPr>
        <w:tc>
          <w:tcPr>
            <w:tcW w:w="580" w:type="dxa"/>
            <w:vMerge/>
            <w:tcBorders>
              <w:left w:val="single" w:sz="4" w:space="0" w:color="auto"/>
              <w:right w:val="single" w:sz="4" w:space="0" w:color="auto"/>
            </w:tcBorders>
            <w:shd w:val="clear" w:color="auto" w:fill="auto"/>
            <w:vAlign w:val="center"/>
            <w:hideMark/>
          </w:tcPr>
          <w:p w:rsidR="00081C3B" w:rsidRPr="0066321D" w:rsidRDefault="00081C3B" w:rsidP="00C87AF0">
            <w:pPr>
              <w:widowControl/>
              <w:jc w:val="center"/>
              <w:rPr>
                <w:rFonts w:ascii="標楷體" w:eastAsia="標楷體" w:hAnsi="標楷體" w:cs="新細明體"/>
                <w:kern w:val="0"/>
              </w:rPr>
            </w:pPr>
          </w:p>
        </w:tc>
        <w:tc>
          <w:tcPr>
            <w:tcW w:w="1575" w:type="dxa"/>
            <w:vMerge/>
            <w:tcBorders>
              <w:left w:val="single" w:sz="4" w:space="0" w:color="auto"/>
              <w:right w:val="single" w:sz="4" w:space="0" w:color="auto"/>
            </w:tcBorders>
            <w:shd w:val="clear" w:color="auto" w:fill="auto"/>
            <w:vAlign w:val="center"/>
            <w:hideMark/>
          </w:tcPr>
          <w:p w:rsidR="00081C3B" w:rsidRPr="0066321D" w:rsidRDefault="00081C3B" w:rsidP="00FA5C5E">
            <w:pPr>
              <w:widowControl/>
              <w:rPr>
                <w:rFonts w:ascii="標楷體" w:eastAsia="標楷體" w:hAnsi="標楷體" w:cs="新細明體"/>
                <w:kern w:val="0"/>
              </w:rPr>
            </w:pPr>
          </w:p>
        </w:tc>
        <w:tc>
          <w:tcPr>
            <w:tcW w:w="1105"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rPr>
                <w:rFonts w:ascii="標楷體" w:eastAsia="標楷體" w:hAnsi="標楷體" w:cs="新細明體"/>
                <w:kern w:val="0"/>
              </w:rPr>
            </w:pPr>
            <w:r w:rsidRPr="0066321D">
              <w:rPr>
                <w:rFonts w:ascii="標楷體" w:eastAsia="標楷體" w:hAnsi="標楷體" w:cs="新細明體" w:hint="eastAsia"/>
                <w:kern w:val="0"/>
              </w:rPr>
              <w:t>會議海報</w:t>
            </w:r>
          </w:p>
        </w:tc>
        <w:tc>
          <w:tcPr>
            <w:tcW w:w="10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100 </w:t>
            </w:r>
          </w:p>
        </w:tc>
        <w:tc>
          <w:tcPr>
            <w:tcW w:w="7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200 </w:t>
            </w:r>
          </w:p>
        </w:tc>
        <w:tc>
          <w:tcPr>
            <w:tcW w:w="70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張</w:t>
            </w:r>
          </w:p>
        </w:tc>
        <w:tc>
          <w:tcPr>
            <w:tcW w:w="108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20,000</w:t>
            </w:r>
          </w:p>
        </w:tc>
        <w:tc>
          <w:tcPr>
            <w:tcW w:w="2949"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rPr>
                <w:rFonts w:ascii="標楷體" w:eastAsia="標楷體" w:hAnsi="標楷體" w:cs="新細明體"/>
                <w:kern w:val="0"/>
              </w:rPr>
            </w:pPr>
            <w:r w:rsidRPr="0066321D">
              <w:rPr>
                <w:rFonts w:ascii="標楷體" w:eastAsia="標楷體" w:hAnsi="標楷體" w:cs="新細明體" w:hint="eastAsia"/>
                <w:kern w:val="0"/>
              </w:rPr>
              <w:t>包括徵稿宣傳海報、會議議程與換場海報。</w:t>
            </w:r>
          </w:p>
        </w:tc>
      </w:tr>
      <w:tr w:rsidR="00081C3B" w:rsidRPr="0066321D" w:rsidTr="003E433E">
        <w:trPr>
          <w:trHeight w:val="330"/>
        </w:trPr>
        <w:tc>
          <w:tcPr>
            <w:tcW w:w="580" w:type="dxa"/>
            <w:vMerge/>
            <w:tcBorders>
              <w:left w:val="single" w:sz="4" w:space="0" w:color="auto"/>
              <w:right w:val="single" w:sz="4" w:space="0" w:color="auto"/>
            </w:tcBorders>
            <w:shd w:val="clear" w:color="auto" w:fill="auto"/>
            <w:vAlign w:val="center"/>
            <w:hideMark/>
          </w:tcPr>
          <w:p w:rsidR="00081C3B" w:rsidRPr="0066321D" w:rsidRDefault="00081C3B" w:rsidP="00C87AF0">
            <w:pPr>
              <w:widowControl/>
              <w:jc w:val="center"/>
              <w:rPr>
                <w:rFonts w:ascii="標楷體" w:eastAsia="標楷體" w:hAnsi="標楷體" w:cs="新細明體"/>
                <w:kern w:val="0"/>
              </w:rPr>
            </w:pPr>
          </w:p>
        </w:tc>
        <w:tc>
          <w:tcPr>
            <w:tcW w:w="1575" w:type="dxa"/>
            <w:vMerge/>
            <w:tcBorders>
              <w:left w:val="single" w:sz="4" w:space="0" w:color="auto"/>
              <w:right w:val="single" w:sz="4" w:space="0" w:color="auto"/>
            </w:tcBorders>
            <w:shd w:val="clear" w:color="auto" w:fill="auto"/>
            <w:vAlign w:val="center"/>
            <w:hideMark/>
          </w:tcPr>
          <w:p w:rsidR="00081C3B" w:rsidRPr="0066321D" w:rsidRDefault="00081C3B" w:rsidP="00FA5C5E">
            <w:pPr>
              <w:widowControl/>
              <w:rPr>
                <w:rFonts w:ascii="標楷體" w:eastAsia="標楷體" w:hAnsi="標楷體" w:cs="新細明體"/>
                <w:kern w:val="0"/>
              </w:rPr>
            </w:pPr>
          </w:p>
        </w:tc>
        <w:tc>
          <w:tcPr>
            <w:tcW w:w="1105"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rPr>
                <w:rFonts w:ascii="標楷體" w:eastAsia="標楷體" w:hAnsi="標楷體" w:cs="新細明體"/>
                <w:kern w:val="0"/>
              </w:rPr>
            </w:pPr>
            <w:r w:rsidRPr="0066321D">
              <w:rPr>
                <w:rFonts w:ascii="標楷體" w:eastAsia="標楷體" w:hAnsi="標楷體" w:cs="新細明體" w:hint="eastAsia"/>
                <w:kern w:val="0"/>
              </w:rPr>
              <w:t>會議布條</w:t>
            </w:r>
          </w:p>
        </w:tc>
        <w:tc>
          <w:tcPr>
            <w:tcW w:w="10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1,000 </w:t>
            </w:r>
          </w:p>
        </w:tc>
        <w:tc>
          <w:tcPr>
            <w:tcW w:w="7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 </w:t>
            </w:r>
          </w:p>
        </w:tc>
        <w:tc>
          <w:tcPr>
            <w:tcW w:w="70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條</w:t>
            </w:r>
          </w:p>
        </w:tc>
        <w:tc>
          <w:tcPr>
            <w:tcW w:w="108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1,000</w:t>
            </w:r>
          </w:p>
        </w:tc>
        <w:tc>
          <w:tcPr>
            <w:tcW w:w="2949" w:type="dxa"/>
            <w:tcBorders>
              <w:top w:val="nil"/>
              <w:left w:val="nil"/>
              <w:bottom w:val="single" w:sz="4" w:space="0" w:color="auto"/>
              <w:right w:val="single" w:sz="4" w:space="0" w:color="auto"/>
            </w:tcBorders>
            <w:shd w:val="clear" w:color="auto" w:fill="auto"/>
            <w:vAlign w:val="center"/>
          </w:tcPr>
          <w:p w:rsidR="00081C3B" w:rsidRPr="0066321D" w:rsidRDefault="00081C3B" w:rsidP="00FA5C5E">
            <w:pPr>
              <w:widowControl/>
              <w:rPr>
                <w:rFonts w:ascii="標楷體" w:eastAsia="標楷體" w:hAnsi="標楷體" w:cs="新細明體"/>
                <w:kern w:val="0"/>
              </w:rPr>
            </w:pPr>
          </w:p>
        </w:tc>
      </w:tr>
      <w:tr w:rsidR="00081C3B" w:rsidRPr="0066321D" w:rsidTr="003E433E">
        <w:trPr>
          <w:trHeight w:val="330"/>
        </w:trPr>
        <w:tc>
          <w:tcPr>
            <w:tcW w:w="580" w:type="dxa"/>
            <w:vMerge/>
            <w:tcBorders>
              <w:left w:val="single" w:sz="4" w:space="0" w:color="auto"/>
              <w:right w:val="single" w:sz="4" w:space="0" w:color="auto"/>
            </w:tcBorders>
            <w:shd w:val="clear" w:color="auto" w:fill="auto"/>
            <w:vAlign w:val="center"/>
          </w:tcPr>
          <w:p w:rsidR="00081C3B" w:rsidRPr="0066321D" w:rsidRDefault="00081C3B" w:rsidP="00C87AF0">
            <w:pPr>
              <w:widowControl/>
              <w:jc w:val="center"/>
              <w:rPr>
                <w:rFonts w:ascii="標楷體" w:eastAsia="標楷體" w:hAnsi="標楷體" w:cs="新細明體"/>
                <w:kern w:val="0"/>
              </w:rPr>
            </w:pPr>
          </w:p>
        </w:tc>
        <w:tc>
          <w:tcPr>
            <w:tcW w:w="1575" w:type="dxa"/>
            <w:vMerge/>
            <w:tcBorders>
              <w:left w:val="single" w:sz="4" w:space="0" w:color="auto"/>
              <w:right w:val="single" w:sz="4" w:space="0" w:color="auto"/>
            </w:tcBorders>
            <w:shd w:val="clear" w:color="auto" w:fill="auto"/>
            <w:vAlign w:val="center"/>
          </w:tcPr>
          <w:p w:rsidR="00081C3B" w:rsidRPr="0066321D" w:rsidRDefault="00081C3B" w:rsidP="00FA5C5E">
            <w:pPr>
              <w:widowControl/>
              <w:rPr>
                <w:rFonts w:ascii="標楷體" w:eastAsia="標楷體" w:hAnsi="標楷體" w:cs="新細明體"/>
                <w:kern w:val="0"/>
              </w:rPr>
            </w:pPr>
          </w:p>
        </w:tc>
        <w:tc>
          <w:tcPr>
            <w:tcW w:w="1105"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rPr>
                <w:rFonts w:ascii="標楷體" w:eastAsia="標楷體" w:hAnsi="標楷體" w:cs="新細明體"/>
                <w:kern w:val="0"/>
              </w:rPr>
            </w:pPr>
            <w:r w:rsidRPr="0066321D">
              <w:rPr>
                <w:rFonts w:ascii="標楷體" w:eastAsia="標楷體" w:hAnsi="標楷體" w:cs="新細明體" w:hint="eastAsia"/>
                <w:kern w:val="0"/>
              </w:rPr>
              <w:t>會議手冊</w:t>
            </w:r>
          </w:p>
        </w:tc>
        <w:tc>
          <w:tcPr>
            <w:tcW w:w="10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150 </w:t>
            </w:r>
          </w:p>
        </w:tc>
        <w:tc>
          <w:tcPr>
            <w:tcW w:w="7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200 </w:t>
            </w:r>
          </w:p>
        </w:tc>
        <w:tc>
          <w:tcPr>
            <w:tcW w:w="70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本</w:t>
            </w:r>
          </w:p>
        </w:tc>
        <w:tc>
          <w:tcPr>
            <w:tcW w:w="108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30,000</w:t>
            </w:r>
          </w:p>
        </w:tc>
        <w:tc>
          <w:tcPr>
            <w:tcW w:w="2949" w:type="dxa"/>
            <w:tcBorders>
              <w:top w:val="nil"/>
              <w:left w:val="nil"/>
              <w:bottom w:val="single" w:sz="4" w:space="0" w:color="auto"/>
              <w:right w:val="single" w:sz="4" w:space="0" w:color="auto"/>
            </w:tcBorders>
            <w:shd w:val="clear" w:color="auto" w:fill="auto"/>
            <w:vAlign w:val="center"/>
          </w:tcPr>
          <w:p w:rsidR="00081C3B" w:rsidRPr="0066321D" w:rsidRDefault="00081C3B" w:rsidP="00FA5C5E">
            <w:pPr>
              <w:widowControl/>
              <w:rPr>
                <w:rFonts w:ascii="標楷體" w:eastAsia="標楷體" w:hAnsi="標楷體" w:cs="新細明體"/>
                <w:kern w:val="0"/>
              </w:rPr>
            </w:pPr>
          </w:p>
        </w:tc>
      </w:tr>
      <w:tr w:rsidR="00081C3B" w:rsidRPr="0066321D" w:rsidTr="00081C3B">
        <w:trPr>
          <w:trHeight w:val="330"/>
        </w:trPr>
        <w:tc>
          <w:tcPr>
            <w:tcW w:w="580" w:type="dxa"/>
            <w:vMerge/>
            <w:tcBorders>
              <w:left w:val="single" w:sz="4" w:space="0" w:color="auto"/>
              <w:bottom w:val="single" w:sz="4" w:space="0" w:color="auto"/>
              <w:right w:val="single" w:sz="4" w:space="0" w:color="auto"/>
            </w:tcBorders>
            <w:shd w:val="clear" w:color="auto" w:fill="auto"/>
            <w:vAlign w:val="center"/>
          </w:tcPr>
          <w:p w:rsidR="00081C3B" w:rsidRPr="0066321D" w:rsidRDefault="00081C3B" w:rsidP="00FA5C5E">
            <w:pPr>
              <w:widowControl/>
              <w:rPr>
                <w:rFonts w:ascii="標楷體" w:eastAsia="標楷體" w:hAnsi="標楷體" w:cs="新細明體"/>
                <w:kern w:val="0"/>
              </w:rPr>
            </w:pPr>
          </w:p>
        </w:tc>
        <w:tc>
          <w:tcPr>
            <w:tcW w:w="1575" w:type="dxa"/>
            <w:vMerge/>
            <w:tcBorders>
              <w:left w:val="single" w:sz="4" w:space="0" w:color="auto"/>
              <w:bottom w:val="single" w:sz="4" w:space="0" w:color="auto"/>
              <w:right w:val="single" w:sz="4" w:space="0" w:color="auto"/>
            </w:tcBorders>
            <w:shd w:val="clear" w:color="auto" w:fill="auto"/>
            <w:vAlign w:val="center"/>
          </w:tcPr>
          <w:p w:rsidR="00081C3B" w:rsidRPr="0066321D" w:rsidRDefault="00081C3B" w:rsidP="00FA5C5E">
            <w:pPr>
              <w:widowControl/>
              <w:rPr>
                <w:rFonts w:ascii="標楷體" w:eastAsia="標楷體" w:hAnsi="標楷體" w:cs="新細明體"/>
                <w:kern w:val="0"/>
              </w:rPr>
            </w:pPr>
          </w:p>
        </w:tc>
        <w:tc>
          <w:tcPr>
            <w:tcW w:w="1105"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rPr>
                <w:rFonts w:ascii="標楷體" w:eastAsia="標楷體" w:hAnsi="標楷體" w:cs="新細明體"/>
                <w:kern w:val="0"/>
              </w:rPr>
            </w:pPr>
            <w:r w:rsidRPr="0066321D">
              <w:rPr>
                <w:rFonts w:ascii="標楷體" w:eastAsia="標楷體" w:hAnsi="標楷體" w:cs="新細明體" w:hint="eastAsia"/>
                <w:kern w:val="0"/>
              </w:rPr>
              <w:t>論文集</w:t>
            </w:r>
          </w:p>
        </w:tc>
        <w:tc>
          <w:tcPr>
            <w:tcW w:w="10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250 </w:t>
            </w:r>
          </w:p>
        </w:tc>
        <w:tc>
          <w:tcPr>
            <w:tcW w:w="76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300 </w:t>
            </w:r>
          </w:p>
        </w:tc>
        <w:tc>
          <w:tcPr>
            <w:tcW w:w="70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本</w:t>
            </w:r>
          </w:p>
        </w:tc>
        <w:tc>
          <w:tcPr>
            <w:tcW w:w="1080" w:type="dxa"/>
            <w:tcBorders>
              <w:top w:val="nil"/>
              <w:left w:val="nil"/>
              <w:bottom w:val="single" w:sz="4" w:space="0" w:color="auto"/>
              <w:right w:val="single" w:sz="4" w:space="0" w:color="auto"/>
            </w:tcBorders>
            <w:shd w:val="clear" w:color="auto" w:fill="auto"/>
            <w:vAlign w:val="center"/>
            <w:hideMark/>
          </w:tcPr>
          <w:p w:rsidR="00081C3B" w:rsidRPr="0066321D" w:rsidRDefault="00081C3B"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75,000</w:t>
            </w:r>
          </w:p>
        </w:tc>
        <w:tc>
          <w:tcPr>
            <w:tcW w:w="2949" w:type="dxa"/>
            <w:tcBorders>
              <w:top w:val="nil"/>
              <w:left w:val="nil"/>
              <w:bottom w:val="single" w:sz="4" w:space="0" w:color="auto"/>
              <w:right w:val="single" w:sz="4" w:space="0" w:color="auto"/>
            </w:tcBorders>
            <w:shd w:val="clear" w:color="auto" w:fill="auto"/>
            <w:vAlign w:val="center"/>
          </w:tcPr>
          <w:p w:rsidR="00081C3B" w:rsidRPr="0066321D" w:rsidRDefault="00081C3B" w:rsidP="00FA5C5E">
            <w:pPr>
              <w:widowControl/>
              <w:rPr>
                <w:rFonts w:ascii="標楷體" w:eastAsia="標楷體" w:hAnsi="標楷體" w:cs="新細明體"/>
                <w:kern w:val="0"/>
              </w:rPr>
            </w:pPr>
          </w:p>
        </w:tc>
      </w:tr>
      <w:tr w:rsidR="00C87AF0" w:rsidRPr="0066321D" w:rsidTr="00081C3B">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87AF0" w:rsidRPr="0066321D" w:rsidRDefault="00081C3B" w:rsidP="00081C3B">
            <w:pPr>
              <w:widowControl/>
              <w:jc w:val="center"/>
              <w:rPr>
                <w:rFonts w:ascii="標楷體" w:eastAsia="標楷體" w:hAnsi="標楷體" w:cs="新細明體"/>
                <w:kern w:val="0"/>
              </w:rPr>
            </w:pPr>
            <w:r>
              <w:rPr>
                <w:rFonts w:ascii="標楷體" w:eastAsia="標楷體" w:hAnsi="標楷體" w:cs="新細明體" w:hint="eastAsia"/>
                <w:kern w:val="0"/>
              </w:rPr>
              <w:lastRenderedPageBreak/>
              <w:t>9</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87AF0" w:rsidRPr="0066321D" w:rsidRDefault="00081C3B" w:rsidP="00FA5C5E">
            <w:pPr>
              <w:widowControl/>
              <w:rPr>
                <w:rFonts w:ascii="標楷體" w:eastAsia="標楷體" w:hAnsi="標楷體" w:cs="新細明體"/>
                <w:kern w:val="0"/>
              </w:rPr>
            </w:pPr>
            <w:r w:rsidRPr="00081C3B">
              <w:rPr>
                <w:rFonts w:ascii="標楷體" w:eastAsia="標楷體" w:hAnsi="標楷體" w:cs="新細明體" w:hint="eastAsia"/>
                <w:kern w:val="0"/>
              </w:rPr>
              <w:t>印刷費</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C87AF0" w:rsidRPr="0066321D" w:rsidRDefault="00C87AF0" w:rsidP="00FA5C5E">
            <w:pPr>
              <w:widowControl/>
              <w:rPr>
                <w:rFonts w:ascii="標楷體" w:eastAsia="標楷體" w:hAnsi="標楷體" w:cs="新細明體"/>
                <w:kern w:val="0"/>
              </w:rPr>
            </w:pPr>
            <w:r w:rsidRPr="0066321D">
              <w:rPr>
                <w:rFonts w:ascii="標楷體" w:eastAsia="標楷體" w:hAnsi="標楷體" w:cs="新細明體" w:hint="eastAsia"/>
                <w:kern w:val="0"/>
              </w:rPr>
              <w:t>會議提袋印刷</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87AF0" w:rsidRPr="0066321D" w:rsidRDefault="00C87AF0"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100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87AF0" w:rsidRPr="0066321D" w:rsidRDefault="00C87AF0"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200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87AF0" w:rsidRPr="0066321D" w:rsidRDefault="00C87AF0" w:rsidP="00FA5C5E">
            <w:pPr>
              <w:widowControl/>
              <w:jc w:val="center"/>
              <w:rPr>
                <w:rFonts w:ascii="標楷體" w:eastAsia="標楷體" w:hAnsi="標楷體" w:cs="新細明體"/>
                <w:kern w:val="0"/>
              </w:rPr>
            </w:pPr>
            <w:proofErr w:type="gramStart"/>
            <w:r w:rsidRPr="0066321D">
              <w:rPr>
                <w:rFonts w:ascii="標楷體" w:eastAsia="標楷體" w:hAnsi="標楷體" w:cs="新細明體" w:hint="eastAsia"/>
                <w:kern w:val="0"/>
              </w:rPr>
              <w:t>個</w:t>
            </w:r>
            <w:proofErr w:type="gram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87AF0" w:rsidRPr="0066321D" w:rsidRDefault="00C87AF0"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20,000</w:t>
            </w:r>
          </w:p>
        </w:tc>
        <w:tc>
          <w:tcPr>
            <w:tcW w:w="2949" w:type="dxa"/>
            <w:tcBorders>
              <w:top w:val="single" w:sz="4" w:space="0" w:color="auto"/>
              <w:left w:val="nil"/>
              <w:bottom w:val="single" w:sz="4" w:space="0" w:color="auto"/>
              <w:right w:val="single" w:sz="4" w:space="0" w:color="auto"/>
            </w:tcBorders>
            <w:shd w:val="clear" w:color="auto" w:fill="auto"/>
            <w:vAlign w:val="center"/>
          </w:tcPr>
          <w:p w:rsidR="00C87AF0" w:rsidRPr="0066321D" w:rsidRDefault="00C87AF0" w:rsidP="00FA5C5E">
            <w:pPr>
              <w:widowControl/>
              <w:rPr>
                <w:rFonts w:ascii="標楷體" w:eastAsia="標楷體" w:hAnsi="標楷體" w:cs="新細明體"/>
                <w:kern w:val="0"/>
              </w:rPr>
            </w:pPr>
          </w:p>
        </w:tc>
      </w:tr>
      <w:tr w:rsidR="0066321D" w:rsidRPr="0066321D" w:rsidTr="00081C3B">
        <w:trPr>
          <w:trHeight w:val="33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10</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誤餐費</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便當</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80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300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人次</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24,000</w:t>
            </w:r>
          </w:p>
        </w:tc>
        <w:tc>
          <w:tcPr>
            <w:tcW w:w="2949" w:type="dxa"/>
            <w:tcBorders>
              <w:top w:val="single" w:sz="4" w:space="0" w:color="auto"/>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r>
      <w:tr w:rsidR="0066321D" w:rsidRPr="0066321D" w:rsidTr="00C87AF0">
        <w:trPr>
          <w:trHeight w:val="330"/>
        </w:trPr>
        <w:tc>
          <w:tcPr>
            <w:tcW w:w="580" w:type="dxa"/>
            <w:vMerge/>
            <w:tcBorders>
              <w:top w:val="nil"/>
              <w:left w:val="single" w:sz="4" w:space="0" w:color="auto"/>
              <w:bottom w:val="single" w:sz="4" w:space="0" w:color="000000"/>
              <w:right w:val="single" w:sz="4" w:space="0" w:color="auto"/>
            </w:tcBorders>
            <w:vAlign w:val="center"/>
            <w:hideMark/>
          </w:tcPr>
          <w:p w:rsidR="0066321D" w:rsidRPr="0066321D" w:rsidRDefault="0066321D" w:rsidP="00FA5C5E">
            <w:pPr>
              <w:widowControl/>
              <w:rPr>
                <w:rFonts w:ascii="標楷體" w:eastAsia="標楷體" w:hAnsi="標楷體" w:cs="新細明體"/>
                <w:kern w:val="0"/>
              </w:rPr>
            </w:pPr>
          </w:p>
        </w:tc>
        <w:tc>
          <w:tcPr>
            <w:tcW w:w="1575" w:type="dxa"/>
            <w:vMerge/>
            <w:tcBorders>
              <w:top w:val="nil"/>
              <w:left w:val="single" w:sz="4" w:space="0" w:color="auto"/>
              <w:bottom w:val="single" w:sz="4" w:space="0" w:color="auto"/>
              <w:right w:val="single" w:sz="4" w:space="0" w:color="auto"/>
            </w:tcBorders>
            <w:vAlign w:val="center"/>
            <w:hideMark/>
          </w:tcPr>
          <w:p w:rsidR="0066321D" w:rsidRPr="0066321D" w:rsidRDefault="0066321D" w:rsidP="00FA5C5E">
            <w:pPr>
              <w:widowControl/>
              <w:rPr>
                <w:rFonts w:ascii="標楷體" w:eastAsia="標楷體" w:hAnsi="標楷體" w:cs="新細明體"/>
                <w:kern w:val="0"/>
              </w:rPr>
            </w:pPr>
          </w:p>
        </w:tc>
        <w:tc>
          <w:tcPr>
            <w:tcW w:w="110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茶敘</w:t>
            </w: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50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300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人次</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15,000</w:t>
            </w:r>
          </w:p>
        </w:tc>
        <w:tc>
          <w:tcPr>
            <w:tcW w:w="2949"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r>
      <w:tr w:rsidR="0066321D" w:rsidRPr="0066321D" w:rsidTr="00C87AF0">
        <w:trPr>
          <w:trHeight w:val="330"/>
        </w:trPr>
        <w:tc>
          <w:tcPr>
            <w:tcW w:w="580" w:type="dxa"/>
            <w:vMerge/>
            <w:tcBorders>
              <w:top w:val="nil"/>
              <w:left w:val="single" w:sz="4" w:space="0" w:color="auto"/>
              <w:bottom w:val="single" w:sz="4" w:space="0" w:color="000000"/>
              <w:right w:val="single" w:sz="4" w:space="0" w:color="auto"/>
            </w:tcBorders>
            <w:vAlign w:val="center"/>
            <w:hideMark/>
          </w:tcPr>
          <w:p w:rsidR="0066321D" w:rsidRPr="0066321D" w:rsidRDefault="0066321D" w:rsidP="00FA5C5E">
            <w:pPr>
              <w:widowControl/>
              <w:rPr>
                <w:rFonts w:ascii="標楷體" w:eastAsia="標楷體" w:hAnsi="標楷體" w:cs="新細明體"/>
                <w:kern w:val="0"/>
              </w:rPr>
            </w:pPr>
          </w:p>
        </w:tc>
        <w:tc>
          <w:tcPr>
            <w:tcW w:w="1575" w:type="dxa"/>
            <w:vMerge/>
            <w:tcBorders>
              <w:top w:val="nil"/>
              <w:left w:val="single" w:sz="4" w:space="0" w:color="auto"/>
              <w:bottom w:val="single" w:sz="4" w:space="0" w:color="auto"/>
              <w:right w:val="single" w:sz="4" w:space="0" w:color="auto"/>
            </w:tcBorders>
            <w:vAlign w:val="center"/>
            <w:hideMark/>
          </w:tcPr>
          <w:p w:rsidR="0066321D" w:rsidRPr="0066321D" w:rsidRDefault="0066321D" w:rsidP="00FA5C5E">
            <w:pPr>
              <w:widowControl/>
              <w:rPr>
                <w:rFonts w:ascii="標楷體" w:eastAsia="標楷體" w:hAnsi="標楷體" w:cs="新細明體"/>
                <w:kern w:val="0"/>
              </w:rPr>
            </w:pPr>
          </w:p>
        </w:tc>
        <w:tc>
          <w:tcPr>
            <w:tcW w:w="110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便餐</w:t>
            </w: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3,000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3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桌</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9,000</w:t>
            </w:r>
          </w:p>
        </w:tc>
        <w:tc>
          <w:tcPr>
            <w:tcW w:w="2949"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r>
      <w:tr w:rsidR="0066321D" w:rsidRPr="0066321D" w:rsidTr="00C87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11</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場地費</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30,000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筆</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30,000</w:t>
            </w:r>
          </w:p>
        </w:tc>
        <w:tc>
          <w:tcPr>
            <w:tcW w:w="2949"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r>
      <w:tr w:rsidR="0066321D" w:rsidRPr="0066321D" w:rsidTr="00C87AF0">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12</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場地佈置費</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10,000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筆</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10,000</w:t>
            </w:r>
          </w:p>
        </w:tc>
        <w:tc>
          <w:tcPr>
            <w:tcW w:w="2949"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r>
      <w:tr w:rsidR="0066321D" w:rsidRPr="0066321D" w:rsidTr="00C87AF0">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13</w:t>
            </w:r>
          </w:p>
        </w:tc>
        <w:tc>
          <w:tcPr>
            <w:tcW w:w="1575"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雜支</w:t>
            </w:r>
          </w:p>
        </w:tc>
        <w:tc>
          <w:tcPr>
            <w:tcW w:w="1105" w:type="dxa"/>
            <w:tcBorders>
              <w:top w:val="nil"/>
              <w:left w:val="nil"/>
              <w:bottom w:val="single" w:sz="4" w:space="0" w:color="auto"/>
              <w:right w:val="single" w:sz="4" w:space="0" w:color="auto"/>
            </w:tcBorders>
            <w:shd w:val="clear" w:color="auto" w:fill="auto"/>
            <w:vAlign w:val="center"/>
          </w:tcPr>
          <w:p w:rsidR="0066321D" w:rsidRPr="0066321D" w:rsidRDefault="0066321D" w:rsidP="00FA5C5E">
            <w:pPr>
              <w:widowControl/>
              <w:rPr>
                <w:rFonts w:ascii="標楷體" w:eastAsia="標楷體" w:hAnsi="標楷體" w:cs="新細明體"/>
                <w:kern w:val="0"/>
              </w:rPr>
            </w:pPr>
          </w:p>
        </w:tc>
        <w:tc>
          <w:tcPr>
            <w:tcW w:w="10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50,000 </w:t>
            </w:r>
          </w:p>
        </w:tc>
        <w:tc>
          <w:tcPr>
            <w:tcW w:w="76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 xml:space="preserve">   1 </w:t>
            </w:r>
          </w:p>
        </w:tc>
        <w:tc>
          <w:tcPr>
            <w:tcW w:w="70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筆</w:t>
            </w:r>
          </w:p>
        </w:tc>
        <w:tc>
          <w:tcPr>
            <w:tcW w:w="1080"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jc w:val="center"/>
              <w:rPr>
                <w:rFonts w:ascii="標楷體" w:eastAsia="標楷體" w:hAnsi="標楷體" w:cs="新細明體"/>
                <w:kern w:val="0"/>
              </w:rPr>
            </w:pPr>
            <w:r w:rsidRPr="0066321D">
              <w:rPr>
                <w:rFonts w:ascii="標楷體" w:eastAsia="標楷體" w:hAnsi="標楷體" w:cs="新細明體" w:hint="eastAsia"/>
                <w:kern w:val="0"/>
              </w:rPr>
              <w:t>50,000</w:t>
            </w:r>
          </w:p>
        </w:tc>
        <w:tc>
          <w:tcPr>
            <w:tcW w:w="2949"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r w:rsidRPr="0066321D">
              <w:rPr>
                <w:rFonts w:ascii="標楷體" w:eastAsia="標楷體" w:hAnsi="標楷體" w:cs="新細明體" w:hint="eastAsia"/>
                <w:kern w:val="0"/>
              </w:rPr>
              <w:t>文具與其他上述未列出，會議活動所需之費用。</w:t>
            </w:r>
          </w:p>
        </w:tc>
      </w:tr>
      <w:tr w:rsidR="0066321D" w:rsidRPr="0066321D" w:rsidTr="00C87AF0">
        <w:trPr>
          <w:trHeight w:val="330"/>
        </w:trPr>
        <w:tc>
          <w:tcPr>
            <w:tcW w:w="580" w:type="dxa"/>
            <w:tcBorders>
              <w:top w:val="nil"/>
              <w:left w:val="single" w:sz="4" w:space="0" w:color="auto"/>
              <w:bottom w:val="single" w:sz="4" w:space="0" w:color="auto"/>
              <w:right w:val="nil"/>
            </w:tcBorders>
            <w:shd w:val="clear" w:color="auto" w:fill="auto"/>
            <w:noWrap/>
            <w:vAlign w:val="center"/>
            <w:hideMark/>
          </w:tcPr>
          <w:p w:rsidR="0066321D" w:rsidRPr="00C87AF0" w:rsidRDefault="0066321D" w:rsidP="00FA5C5E">
            <w:pPr>
              <w:widowControl/>
              <w:jc w:val="center"/>
              <w:rPr>
                <w:rFonts w:ascii="標楷體" w:eastAsia="標楷體" w:hAnsi="標楷體" w:cs="新細明體"/>
                <w:b/>
                <w:kern w:val="0"/>
              </w:rPr>
            </w:pPr>
          </w:p>
        </w:tc>
        <w:tc>
          <w:tcPr>
            <w:tcW w:w="1575" w:type="dxa"/>
            <w:tcBorders>
              <w:top w:val="nil"/>
              <w:left w:val="nil"/>
              <w:bottom w:val="single" w:sz="4" w:space="0" w:color="auto"/>
              <w:right w:val="nil"/>
            </w:tcBorders>
            <w:shd w:val="clear" w:color="auto" w:fill="auto"/>
            <w:vAlign w:val="center"/>
            <w:hideMark/>
          </w:tcPr>
          <w:p w:rsidR="0066321D" w:rsidRPr="00C87AF0" w:rsidRDefault="0066321D" w:rsidP="00FA5C5E">
            <w:pPr>
              <w:widowControl/>
              <w:rPr>
                <w:rFonts w:ascii="標楷體" w:eastAsia="標楷體" w:hAnsi="標楷體" w:cs="新細明體"/>
                <w:b/>
                <w:kern w:val="0"/>
              </w:rPr>
            </w:pPr>
            <w:r w:rsidRPr="00C87AF0">
              <w:rPr>
                <w:rFonts w:ascii="標楷體" w:eastAsia="標楷體" w:hAnsi="標楷體" w:cs="新細明體" w:hint="eastAsia"/>
                <w:b/>
                <w:kern w:val="0"/>
              </w:rPr>
              <w:t>總計</w:t>
            </w:r>
          </w:p>
        </w:tc>
        <w:tc>
          <w:tcPr>
            <w:tcW w:w="1105" w:type="dxa"/>
            <w:tcBorders>
              <w:top w:val="nil"/>
              <w:left w:val="nil"/>
              <w:bottom w:val="single" w:sz="4" w:space="0" w:color="auto"/>
              <w:right w:val="nil"/>
            </w:tcBorders>
            <w:shd w:val="clear" w:color="auto" w:fill="auto"/>
            <w:vAlign w:val="center"/>
          </w:tcPr>
          <w:p w:rsidR="0066321D" w:rsidRPr="00C87AF0" w:rsidRDefault="0066321D" w:rsidP="00FA5C5E">
            <w:pPr>
              <w:widowControl/>
              <w:rPr>
                <w:rFonts w:ascii="標楷體" w:eastAsia="標楷體" w:hAnsi="標楷體" w:cs="新細明體"/>
                <w:b/>
                <w:kern w:val="0"/>
              </w:rPr>
            </w:pPr>
          </w:p>
        </w:tc>
        <w:tc>
          <w:tcPr>
            <w:tcW w:w="1060" w:type="dxa"/>
            <w:tcBorders>
              <w:top w:val="nil"/>
              <w:left w:val="nil"/>
              <w:bottom w:val="single" w:sz="4" w:space="0" w:color="auto"/>
              <w:right w:val="nil"/>
            </w:tcBorders>
            <w:shd w:val="clear" w:color="auto" w:fill="auto"/>
            <w:vAlign w:val="center"/>
          </w:tcPr>
          <w:p w:rsidR="0066321D" w:rsidRPr="00C87AF0" w:rsidRDefault="0066321D" w:rsidP="00FA5C5E">
            <w:pPr>
              <w:widowControl/>
              <w:jc w:val="center"/>
              <w:rPr>
                <w:rFonts w:ascii="標楷體" w:eastAsia="標楷體" w:hAnsi="標楷體" w:cs="新細明體"/>
                <w:b/>
                <w:kern w:val="0"/>
              </w:rPr>
            </w:pPr>
          </w:p>
        </w:tc>
        <w:tc>
          <w:tcPr>
            <w:tcW w:w="760" w:type="dxa"/>
            <w:tcBorders>
              <w:top w:val="nil"/>
              <w:left w:val="nil"/>
              <w:bottom w:val="single" w:sz="4" w:space="0" w:color="auto"/>
              <w:right w:val="nil"/>
            </w:tcBorders>
            <w:shd w:val="clear" w:color="auto" w:fill="auto"/>
            <w:vAlign w:val="center"/>
          </w:tcPr>
          <w:p w:rsidR="0066321D" w:rsidRPr="00C87AF0" w:rsidRDefault="0066321D" w:rsidP="00FA5C5E">
            <w:pPr>
              <w:widowControl/>
              <w:jc w:val="center"/>
              <w:rPr>
                <w:rFonts w:ascii="標楷體" w:eastAsia="標楷體" w:hAnsi="標楷體" w:cs="新細明體"/>
                <w:b/>
                <w:kern w:val="0"/>
              </w:rPr>
            </w:pPr>
          </w:p>
        </w:tc>
        <w:tc>
          <w:tcPr>
            <w:tcW w:w="700" w:type="dxa"/>
            <w:tcBorders>
              <w:top w:val="nil"/>
              <w:left w:val="nil"/>
              <w:bottom w:val="single" w:sz="4" w:space="0" w:color="auto"/>
              <w:right w:val="nil"/>
            </w:tcBorders>
            <w:shd w:val="clear" w:color="auto" w:fill="auto"/>
            <w:vAlign w:val="center"/>
          </w:tcPr>
          <w:p w:rsidR="0066321D" w:rsidRPr="00C87AF0" w:rsidRDefault="0066321D" w:rsidP="00FA5C5E">
            <w:pPr>
              <w:widowControl/>
              <w:jc w:val="center"/>
              <w:rPr>
                <w:rFonts w:ascii="標楷體" w:eastAsia="標楷體" w:hAnsi="標楷體" w:cs="新細明體"/>
                <w:b/>
                <w:kern w:val="0"/>
              </w:rPr>
            </w:pPr>
          </w:p>
        </w:tc>
        <w:tc>
          <w:tcPr>
            <w:tcW w:w="1080" w:type="dxa"/>
            <w:tcBorders>
              <w:top w:val="nil"/>
              <w:left w:val="nil"/>
              <w:bottom w:val="single" w:sz="4" w:space="0" w:color="auto"/>
              <w:right w:val="single" w:sz="4" w:space="0" w:color="auto"/>
            </w:tcBorders>
            <w:shd w:val="clear" w:color="auto" w:fill="auto"/>
            <w:vAlign w:val="center"/>
            <w:hideMark/>
          </w:tcPr>
          <w:p w:rsidR="0066321D" w:rsidRPr="00C87AF0" w:rsidRDefault="0066321D" w:rsidP="00FA5C5E">
            <w:pPr>
              <w:widowControl/>
              <w:jc w:val="center"/>
              <w:rPr>
                <w:rFonts w:ascii="標楷體" w:eastAsia="標楷體" w:hAnsi="標楷體" w:cs="新細明體"/>
                <w:b/>
                <w:kern w:val="0"/>
              </w:rPr>
            </w:pPr>
            <w:r w:rsidRPr="00C87AF0">
              <w:rPr>
                <w:rFonts w:ascii="標楷體" w:eastAsia="標楷體" w:hAnsi="標楷體" w:cs="新細明體" w:hint="eastAsia"/>
                <w:b/>
                <w:kern w:val="0"/>
              </w:rPr>
              <w:t>497,440</w:t>
            </w:r>
          </w:p>
        </w:tc>
        <w:tc>
          <w:tcPr>
            <w:tcW w:w="2949" w:type="dxa"/>
            <w:tcBorders>
              <w:top w:val="nil"/>
              <w:left w:val="nil"/>
              <w:bottom w:val="single" w:sz="4" w:space="0" w:color="auto"/>
              <w:right w:val="single" w:sz="4" w:space="0" w:color="auto"/>
            </w:tcBorders>
            <w:shd w:val="clear" w:color="auto" w:fill="auto"/>
            <w:vAlign w:val="center"/>
            <w:hideMark/>
          </w:tcPr>
          <w:p w:rsidR="0066321D" w:rsidRPr="0066321D" w:rsidRDefault="0066321D" w:rsidP="00FA5C5E">
            <w:pPr>
              <w:widowControl/>
              <w:rPr>
                <w:rFonts w:ascii="標楷體" w:eastAsia="標楷體" w:hAnsi="標楷體" w:cs="新細明體"/>
                <w:kern w:val="0"/>
              </w:rPr>
            </w:pPr>
          </w:p>
        </w:tc>
      </w:tr>
    </w:tbl>
    <w:p w:rsidR="005C4DA0" w:rsidRDefault="005C4DA0" w:rsidP="006B4D98">
      <w:pPr>
        <w:rPr>
          <w:rFonts w:ascii="標楷體" w:eastAsia="標楷體" w:hAnsi="標楷體"/>
        </w:rPr>
      </w:pPr>
    </w:p>
    <w:p w:rsidR="005C4DA0" w:rsidRPr="0066321D" w:rsidRDefault="005C4DA0" w:rsidP="006B4D98">
      <w:pPr>
        <w:rPr>
          <w:rFonts w:ascii="標楷體" w:eastAsia="標楷體" w:hAnsi="標楷體"/>
          <w:b/>
          <w:sz w:val="28"/>
        </w:rPr>
      </w:pPr>
      <w:r w:rsidRPr="0066321D">
        <w:rPr>
          <w:rFonts w:ascii="標楷體" w:eastAsia="標楷體" w:hAnsi="標楷體" w:hint="eastAsia"/>
          <w:b/>
          <w:sz w:val="28"/>
        </w:rPr>
        <w:t>八、經費來源分攤表</w:t>
      </w:r>
    </w:p>
    <w:p w:rsidR="005C4DA0" w:rsidRDefault="005C4DA0" w:rsidP="006B4D98">
      <w:pPr>
        <w:rPr>
          <w:rFonts w:ascii="標楷體" w:eastAsia="標楷體" w:hAnsi="標楷體" w:hint="eastAsia"/>
        </w:rPr>
      </w:pPr>
    </w:p>
    <w:tbl>
      <w:tblPr>
        <w:tblStyle w:val="a4"/>
        <w:tblW w:w="9287" w:type="dxa"/>
        <w:jc w:val="center"/>
        <w:tblLook w:val="04A0" w:firstRow="1" w:lastRow="0" w:firstColumn="1" w:lastColumn="0" w:noHBand="0" w:noVBand="1"/>
      </w:tblPr>
      <w:tblGrid>
        <w:gridCol w:w="3095"/>
        <w:gridCol w:w="1507"/>
        <w:gridCol w:w="4685"/>
      </w:tblGrid>
      <w:tr w:rsidR="0054508C" w:rsidTr="00B872F5">
        <w:trPr>
          <w:trHeight w:val="352"/>
          <w:jc w:val="center"/>
        </w:trPr>
        <w:tc>
          <w:tcPr>
            <w:tcW w:w="3095" w:type="dxa"/>
            <w:vAlign w:val="center"/>
          </w:tcPr>
          <w:p w:rsidR="0054508C" w:rsidRDefault="0054508C" w:rsidP="00B872F5">
            <w:pPr>
              <w:jc w:val="center"/>
              <w:rPr>
                <w:rFonts w:ascii="標楷體" w:eastAsia="標楷體" w:hAnsi="標楷體"/>
              </w:rPr>
            </w:pPr>
            <w:r>
              <w:rPr>
                <w:rFonts w:ascii="標楷體" w:eastAsia="標楷體" w:hAnsi="標楷體" w:hint="eastAsia"/>
              </w:rPr>
              <w:t>經費來源</w:t>
            </w:r>
          </w:p>
        </w:tc>
        <w:tc>
          <w:tcPr>
            <w:tcW w:w="1507" w:type="dxa"/>
            <w:vAlign w:val="center"/>
          </w:tcPr>
          <w:p w:rsidR="0054508C" w:rsidRDefault="0054508C" w:rsidP="005F2C5E">
            <w:pPr>
              <w:rPr>
                <w:rFonts w:ascii="標楷體" w:eastAsia="標楷體" w:hAnsi="標楷體"/>
              </w:rPr>
            </w:pPr>
            <w:r>
              <w:rPr>
                <w:rFonts w:ascii="標楷體" w:eastAsia="標楷體" w:hAnsi="標楷體" w:hint="eastAsia"/>
              </w:rPr>
              <w:t>金額</w:t>
            </w:r>
            <w:r>
              <w:rPr>
                <w:rFonts w:ascii="標楷體" w:eastAsia="標楷體" w:hAnsi="標楷體" w:hint="eastAsia"/>
              </w:rPr>
              <w:t>（元）</w:t>
            </w:r>
          </w:p>
        </w:tc>
        <w:tc>
          <w:tcPr>
            <w:tcW w:w="4685" w:type="dxa"/>
            <w:vAlign w:val="center"/>
          </w:tcPr>
          <w:p w:rsidR="0054508C" w:rsidRDefault="0054508C" w:rsidP="00B872F5">
            <w:pPr>
              <w:jc w:val="center"/>
              <w:rPr>
                <w:rFonts w:ascii="標楷體" w:eastAsia="標楷體" w:hAnsi="標楷體"/>
              </w:rPr>
            </w:pPr>
            <w:r>
              <w:rPr>
                <w:rFonts w:ascii="標楷體" w:eastAsia="標楷體" w:hAnsi="標楷體" w:hint="eastAsia"/>
              </w:rPr>
              <w:t>支出項目</w:t>
            </w:r>
          </w:p>
        </w:tc>
      </w:tr>
      <w:tr w:rsidR="0054508C" w:rsidTr="00B872F5">
        <w:trPr>
          <w:trHeight w:val="352"/>
          <w:jc w:val="center"/>
        </w:trPr>
        <w:tc>
          <w:tcPr>
            <w:tcW w:w="3095" w:type="dxa"/>
            <w:vAlign w:val="center"/>
          </w:tcPr>
          <w:p w:rsidR="0054508C" w:rsidRDefault="0054508C" w:rsidP="005F2C5E">
            <w:pPr>
              <w:rPr>
                <w:rFonts w:ascii="標楷體" w:eastAsia="標楷體" w:hAnsi="標楷體"/>
              </w:rPr>
            </w:pPr>
            <w:r>
              <w:rPr>
                <w:rFonts w:ascii="標楷體" w:eastAsia="標楷體" w:hAnsi="標楷體" w:hint="eastAsia"/>
              </w:rPr>
              <w:t>主辦單位自籌款</w:t>
            </w:r>
          </w:p>
        </w:tc>
        <w:tc>
          <w:tcPr>
            <w:tcW w:w="1507" w:type="dxa"/>
            <w:vAlign w:val="center"/>
          </w:tcPr>
          <w:p w:rsidR="0054508C" w:rsidRDefault="0054508C" w:rsidP="00B872F5">
            <w:pPr>
              <w:jc w:val="center"/>
              <w:rPr>
                <w:rFonts w:ascii="標楷體" w:eastAsia="標楷體" w:hAnsi="標楷體"/>
              </w:rPr>
            </w:pPr>
            <w:r>
              <w:rPr>
                <w:rFonts w:ascii="標楷體" w:eastAsia="標楷體" w:hAnsi="標楷體" w:hint="eastAsia"/>
              </w:rPr>
              <w:t>182,040</w:t>
            </w:r>
          </w:p>
        </w:tc>
        <w:tc>
          <w:tcPr>
            <w:tcW w:w="4685" w:type="dxa"/>
            <w:vAlign w:val="center"/>
          </w:tcPr>
          <w:p w:rsidR="0054508C" w:rsidRDefault="00C62768" w:rsidP="005F2C5E">
            <w:pPr>
              <w:rPr>
                <w:rFonts w:ascii="標楷體" w:eastAsia="標楷體" w:hAnsi="標楷體"/>
              </w:rPr>
            </w:pPr>
            <w:r>
              <w:rPr>
                <w:rFonts w:ascii="標楷體" w:eastAsia="標楷體" w:hAnsi="標楷體" w:hint="eastAsia"/>
              </w:rPr>
              <w:t>臨時人力（含補充保費）</w:t>
            </w:r>
            <w:r>
              <w:rPr>
                <w:rFonts w:ascii="標楷體" w:eastAsia="標楷體" w:hAnsi="標楷體" w:hint="eastAsia"/>
              </w:rPr>
              <w:t>、</w:t>
            </w:r>
            <w:r>
              <w:rPr>
                <w:rFonts w:ascii="標楷體" w:eastAsia="標楷體" w:hAnsi="標楷體" w:hint="eastAsia"/>
              </w:rPr>
              <w:t>交通費</w:t>
            </w:r>
            <w:r>
              <w:rPr>
                <w:rFonts w:ascii="標楷體" w:eastAsia="標楷體" w:hAnsi="標楷體" w:hint="eastAsia"/>
              </w:rPr>
              <w:t>、</w:t>
            </w:r>
            <w:r>
              <w:rPr>
                <w:rFonts w:ascii="標楷體" w:eastAsia="標楷體" w:hAnsi="標楷體" w:hint="eastAsia"/>
              </w:rPr>
              <w:t>住宿費</w:t>
            </w:r>
            <w:r w:rsidR="00C2667B">
              <w:rPr>
                <w:rFonts w:ascii="標楷體" w:eastAsia="標楷體" w:hAnsi="標楷體" w:hint="eastAsia"/>
              </w:rPr>
              <w:t>（2000）</w:t>
            </w:r>
            <w:r>
              <w:rPr>
                <w:rFonts w:ascii="標楷體" w:eastAsia="標楷體" w:hAnsi="標楷體" w:hint="eastAsia"/>
              </w:rPr>
              <w:t>、</w:t>
            </w:r>
            <w:r>
              <w:rPr>
                <w:rFonts w:ascii="標楷體" w:eastAsia="標楷體" w:hAnsi="標楷體" w:hint="eastAsia"/>
              </w:rPr>
              <w:t>場地費</w:t>
            </w:r>
            <w:r>
              <w:rPr>
                <w:rFonts w:ascii="標楷體" w:eastAsia="標楷體" w:hAnsi="標楷體" w:hint="eastAsia"/>
              </w:rPr>
              <w:t>、</w:t>
            </w:r>
            <w:r>
              <w:rPr>
                <w:rFonts w:ascii="標楷體" w:eastAsia="標楷體" w:hAnsi="標楷體" w:hint="eastAsia"/>
              </w:rPr>
              <w:t>場地布置費</w:t>
            </w:r>
            <w:r w:rsidR="006842CF">
              <w:rPr>
                <w:rFonts w:ascii="標楷體" w:eastAsia="標楷體" w:hAnsi="標楷體" w:hint="eastAsia"/>
              </w:rPr>
              <w:t>、</w:t>
            </w:r>
            <w:r w:rsidR="006842CF">
              <w:rPr>
                <w:rFonts w:ascii="標楷體" w:eastAsia="標楷體" w:hAnsi="標楷體" w:hint="eastAsia"/>
              </w:rPr>
              <w:t>雜支。</w:t>
            </w:r>
          </w:p>
        </w:tc>
      </w:tr>
      <w:tr w:rsidR="0054508C" w:rsidTr="00B872F5">
        <w:trPr>
          <w:trHeight w:val="352"/>
          <w:jc w:val="center"/>
        </w:trPr>
        <w:tc>
          <w:tcPr>
            <w:tcW w:w="3095" w:type="dxa"/>
            <w:vAlign w:val="center"/>
          </w:tcPr>
          <w:p w:rsidR="0054508C" w:rsidRDefault="00B872F5" w:rsidP="005F2C5E">
            <w:pPr>
              <w:rPr>
                <w:rFonts w:ascii="標楷體" w:eastAsia="標楷體" w:hAnsi="標楷體"/>
              </w:rPr>
            </w:pPr>
            <w:r>
              <w:rPr>
                <w:rFonts w:ascii="標楷體" w:eastAsia="標楷體" w:hAnsi="標楷體" w:hint="eastAsia"/>
              </w:rPr>
              <w:t>申請文化部補助</w:t>
            </w:r>
          </w:p>
        </w:tc>
        <w:tc>
          <w:tcPr>
            <w:tcW w:w="1507" w:type="dxa"/>
            <w:vAlign w:val="center"/>
          </w:tcPr>
          <w:p w:rsidR="0054508C" w:rsidRDefault="00B872F5" w:rsidP="00B872F5">
            <w:pPr>
              <w:jc w:val="center"/>
              <w:rPr>
                <w:rFonts w:ascii="標楷體" w:eastAsia="標楷體" w:hAnsi="標楷體"/>
              </w:rPr>
            </w:pPr>
            <w:r>
              <w:rPr>
                <w:rFonts w:ascii="標楷體" w:eastAsia="標楷體" w:hAnsi="標楷體" w:hint="eastAsia"/>
              </w:rPr>
              <w:t>150,000</w:t>
            </w:r>
          </w:p>
        </w:tc>
        <w:tc>
          <w:tcPr>
            <w:tcW w:w="4685" w:type="dxa"/>
            <w:vAlign w:val="center"/>
          </w:tcPr>
          <w:p w:rsidR="0054508C" w:rsidRDefault="00B872F5" w:rsidP="005F2C5E">
            <w:pPr>
              <w:rPr>
                <w:rFonts w:ascii="標楷體" w:eastAsia="標楷體" w:hAnsi="標楷體"/>
              </w:rPr>
            </w:pPr>
            <w:r>
              <w:rPr>
                <w:rFonts w:ascii="標楷體" w:eastAsia="標楷體" w:hAnsi="標楷體" w:hint="eastAsia"/>
              </w:rPr>
              <w:t>審稿費(50,000)</w:t>
            </w:r>
            <w:r>
              <w:rPr>
                <w:rFonts w:ascii="標楷體" w:eastAsia="標楷體" w:hAnsi="標楷體" w:hint="eastAsia"/>
              </w:rPr>
              <w:t>、</w:t>
            </w:r>
            <w:r>
              <w:rPr>
                <w:rFonts w:ascii="標楷體" w:eastAsia="標楷體" w:hAnsi="標楷體" w:hint="eastAsia"/>
              </w:rPr>
              <w:t>主持費</w:t>
            </w:r>
            <w:r>
              <w:rPr>
                <w:rFonts w:ascii="標楷體" w:eastAsia="標楷體" w:hAnsi="標楷體" w:hint="eastAsia"/>
              </w:rPr>
              <w:t>、</w:t>
            </w:r>
            <w:r>
              <w:rPr>
                <w:rFonts w:ascii="標楷體" w:eastAsia="標楷體" w:hAnsi="標楷體" w:hint="eastAsia"/>
              </w:rPr>
              <w:t>與談評論費、會議海報、會議手冊</w:t>
            </w:r>
            <w:r>
              <w:rPr>
                <w:rFonts w:ascii="標楷體" w:eastAsia="標楷體" w:hAnsi="標楷體" w:hint="eastAsia"/>
              </w:rPr>
              <w:t>、</w:t>
            </w:r>
            <w:r>
              <w:rPr>
                <w:rFonts w:ascii="標楷體" w:eastAsia="標楷體" w:hAnsi="標楷體" w:hint="eastAsia"/>
              </w:rPr>
              <w:t>會議提袋印刷。</w:t>
            </w:r>
          </w:p>
        </w:tc>
      </w:tr>
      <w:tr w:rsidR="0054508C" w:rsidTr="00B872F5">
        <w:trPr>
          <w:trHeight w:val="720"/>
          <w:jc w:val="center"/>
        </w:trPr>
        <w:tc>
          <w:tcPr>
            <w:tcW w:w="3095" w:type="dxa"/>
            <w:vAlign w:val="center"/>
          </w:tcPr>
          <w:p w:rsidR="0054508C" w:rsidRDefault="00B872F5" w:rsidP="005F2C5E">
            <w:pPr>
              <w:rPr>
                <w:rFonts w:ascii="標楷體" w:eastAsia="標楷體" w:hAnsi="標楷體"/>
              </w:rPr>
            </w:pPr>
            <w:r>
              <w:rPr>
                <w:rFonts w:ascii="標楷體" w:eastAsia="標楷體" w:hAnsi="標楷體" w:hint="eastAsia"/>
              </w:rPr>
              <w:t>預計申請其他單位補助（原民會、教育部）</w:t>
            </w:r>
          </w:p>
        </w:tc>
        <w:tc>
          <w:tcPr>
            <w:tcW w:w="1507" w:type="dxa"/>
            <w:vAlign w:val="center"/>
          </w:tcPr>
          <w:p w:rsidR="0054508C" w:rsidRDefault="00B872F5" w:rsidP="00B872F5">
            <w:pPr>
              <w:jc w:val="center"/>
              <w:rPr>
                <w:rFonts w:ascii="標楷體" w:eastAsia="標楷體" w:hAnsi="標楷體"/>
              </w:rPr>
            </w:pPr>
            <w:r>
              <w:rPr>
                <w:rFonts w:ascii="標楷體" w:eastAsia="標楷體" w:hAnsi="標楷體" w:hint="eastAsia"/>
              </w:rPr>
              <w:t>165,400</w:t>
            </w:r>
          </w:p>
        </w:tc>
        <w:tc>
          <w:tcPr>
            <w:tcW w:w="4685" w:type="dxa"/>
            <w:vAlign w:val="center"/>
          </w:tcPr>
          <w:p w:rsidR="0054508C" w:rsidRPr="00B872F5" w:rsidRDefault="00B872F5" w:rsidP="005F2C5E">
            <w:pPr>
              <w:rPr>
                <w:rFonts w:ascii="標楷體" w:eastAsia="標楷體" w:hAnsi="標楷體"/>
              </w:rPr>
            </w:pPr>
            <w:r>
              <w:rPr>
                <w:rFonts w:ascii="標楷體" w:eastAsia="標楷體" w:hAnsi="標楷體" w:hint="eastAsia"/>
              </w:rPr>
              <w:t>審稿費(10,000)</w:t>
            </w:r>
            <w:r>
              <w:rPr>
                <w:rFonts w:ascii="標楷體" w:eastAsia="標楷體" w:hAnsi="標楷體" w:hint="eastAsia"/>
              </w:rPr>
              <w:t>、</w:t>
            </w:r>
            <w:r w:rsidR="00C62768">
              <w:rPr>
                <w:rFonts w:ascii="標楷體" w:eastAsia="標楷體" w:hAnsi="標楷體" w:hint="eastAsia"/>
              </w:rPr>
              <w:t>演講費</w:t>
            </w:r>
            <w:r w:rsidR="00C62768">
              <w:rPr>
                <w:rFonts w:ascii="標楷體" w:eastAsia="標楷體" w:hAnsi="標楷體" w:hint="eastAsia"/>
              </w:rPr>
              <w:t>、</w:t>
            </w:r>
            <w:r w:rsidR="00C62768">
              <w:rPr>
                <w:rFonts w:ascii="標楷體" w:eastAsia="標楷體" w:hAnsi="標楷體" w:hint="eastAsia"/>
              </w:rPr>
              <w:t>印刷費（邀請卡</w:t>
            </w:r>
            <w:r w:rsidR="00C62768">
              <w:rPr>
                <w:rFonts w:ascii="標楷體" w:eastAsia="標楷體" w:hAnsi="標楷體" w:hint="eastAsia"/>
              </w:rPr>
              <w:t>、</w:t>
            </w:r>
            <w:r w:rsidR="00C62768">
              <w:rPr>
                <w:rFonts w:ascii="標楷體" w:eastAsia="標楷體" w:hAnsi="標楷體" w:hint="eastAsia"/>
              </w:rPr>
              <w:t>布條</w:t>
            </w:r>
            <w:r w:rsidR="00C62768">
              <w:rPr>
                <w:rFonts w:ascii="標楷體" w:eastAsia="標楷體" w:hAnsi="標楷體" w:hint="eastAsia"/>
              </w:rPr>
              <w:t>、</w:t>
            </w:r>
            <w:r w:rsidR="00C62768">
              <w:rPr>
                <w:rFonts w:ascii="標楷體" w:eastAsia="標楷體" w:hAnsi="標楷體" w:hint="eastAsia"/>
              </w:rPr>
              <w:t>論文集）</w:t>
            </w:r>
            <w:r w:rsidR="00C62768">
              <w:rPr>
                <w:rFonts w:ascii="標楷體" w:eastAsia="標楷體" w:hAnsi="標楷體" w:hint="eastAsia"/>
              </w:rPr>
              <w:t>、</w:t>
            </w:r>
            <w:r w:rsidR="00C62768">
              <w:rPr>
                <w:rFonts w:ascii="標楷體" w:eastAsia="標楷體" w:hAnsi="標楷體" w:hint="eastAsia"/>
              </w:rPr>
              <w:t>住宿費</w:t>
            </w:r>
            <w:r w:rsidR="00C2667B">
              <w:rPr>
                <w:rFonts w:ascii="標楷體" w:eastAsia="標楷體" w:hAnsi="標楷體" w:hint="eastAsia"/>
              </w:rPr>
              <w:t>（22,000）</w:t>
            </w:r>
            <w:r w:rsidR="00C62768">
              <w:rPr>
                <w:rFonts w:ascii="標楷體" w:eastAsia="標楷體" w:hAnsi="標楷體" w:hint="eastAsia"/>
              </w:rPr>
              <w:t>、</w:t>
            </w:r>
            <w:r w:rsidR="00C62768">
              <w:rPr>
                <w:rFonts w:ascii="標楷體" w:eastAsia="標楷體" w:hAnsi="標楷體" w:hint="eastAsia"/>
              </w:rPr>
              <w:t>誤餐費。</w:t>
            </w:r>
          </w:p>
        </w:tc>
      </w:tr>
      <w:tr w:rsidR="00B872F5" w:rsidRPr="00B872F5" w:rsidTr="00B872F5">
        <w:trPr>
          <w:trHeight w:val="369"/>
          <w:jc w:val="center"/>
        </w:trPr>
        <w:tc>
          <w:tcPr>
            <w:tcW w:w="3095" w:type="dxa"/>
            <w:vAlign w:val="center"/>
          </w:tcPr>
          <w:p w:rsidR="00B872F5" w:rsidRPr="00B872F5" w:rsidRDefault="00B872F5" w:rsidP="005F2C5E">
            <w:pPr>
              <w:rPr>
                <w:rFonts w:ascii="標楷體" w:eastAsia="標楷體" w:hAnsi="標楷體" w:hint="eastAsia"/>
                <w:b/>
              </w:rPr>
            </w:pPr>
            <w:r w:rsidRPr="00B872F5">
              <w:rPr>
                <w:rFonts w:ascii="標楷體" w:eastAsia="標楷體" w:hAnsi="標楷體" w:hint="eastAsia"/>
                <w:b/>
              </w:rPr>
              <w:t>合計</w:t>
            </w:r>
          </w:p>
        </w:tc>
        <w:tc>
          <w:tcPr>
            <w:tcW w:w="1507" w:type="dxa"/>
            <w:vAlign w:val="center"/>
          </w:tcPr>
          <w:p w:rsidR="00B872F5" w:rsidRPr="00B872F5" w:rsidRDefault="006842CF" w:rsidP="00B872F5">
            <w:pPr>
              <w:jc w:val="center"/>
              <w:rPr>
                <w:rFonts w:ascii="標楷體" w:eastAsia="標楷體" w:hAnsi="標楷體"/>
                <w:b/>
              </w:rPr>
            </w:pPr>
            <w:r>
              <w:rPr>
                <w:rFonts w:ascii="標楷體" w:eastAsia="標楷體" w:hAnsi="標楷體" w:hint="eastAsia"/>
                <w:b/>
              </w:rPr>
              <w:t>497,440</w:t>
            </w:r>
          </w:p>
        </w:tc>
        <w:tc>
          <w:tcPr>
            <w:tcW w:w="4685" w:type="dxa"/>
            <w:vAlign w:val="center"/>
          </w:tcPr>
          <w:p w:rsidR="00B872F5" w:rsidRPr="00B872F5" w:rsidRDefault="00B872F5" w:rsidP="005F2C5E">
            <w:pPr>
              <w:rPr>
                <w:rFonts w:ascii="標楷體" w:eastAsia="標楷體" w:hAnsi="標楷體"/>
                <w:b/>
              </w:rPr>
            </w:pPr>
          </w:p>
        </w:tc>
      </w:tr>
    </w:tbl>
    <w:p w:rsidR="005C4DA0" w:rsidRDefault="005C4DA0" w:rsidP="006B4D98">
      <w:pPr>
        <w:rPr>
          <w:rFonts w:ascii="標楷體" w:eastAsia="標楷體" w:hAnsi="標楷體"/>
        </w:rPr>
      </w:pPr>
    </w:p>
    <w:p w:rsidR="005C4DA0" w:rsidRPr="0066321D" w:rsidRDefault="005C4DA0" w:rsidP="006B4D98">
      <w:pPr>
        <w:rPr>
          <w:rFonts w:ascii="標楷體" w:eastAsia="標楷體" w:hAnsi="標楷體"/>
          <w:b/>
          <w:sz w:val="28"/>
        </w:rPr>
      </w:pPr>
      <w:r w:rsidRPr="0066321D">
        <w:rPr>
          <w:rFonts w:ascii="標楷體" w:eastAsia="標楷體" w:hAnsi="標楷體" w:hint="eastAsia"/>
          <w:b/>
          <w:sz w:val="28"/>
        </w:rPr>
        <w:t>九、人力編制</w:t>
      </w:r>
    </w:p>
    <w:p w:rsidR="005C4DA0" w:rsidRDefault="005C4DA0" w:rsidP="006B4D98">
      <w:pPr>
        <w:rPr>
          <w:rFonts w:ascii="標楷體" w:eastAsia="標楷體" w:hAnsi="標楷體"/>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065"/>
        <w:gridCol w:w="1975"/>
        <w:gridCol w:w="5682"/>
      </w:tblGrid>
      <w:tr w:rsidR="006842CF" w:rsidRPr="006842CF" w:rsidTr="00C2667B">
        <w:trPr>
          <w:trHeight w:val="134"/>
          <w:tblHeader/>
          <w:jc w:val="center"/>
        </w:trPr>
        <w:tc>
          <w:tcPr>
            <w:tcW w:w="859"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編號</w:t>
            </w:r>
          </w:p>
        </w:tc>
        <w:tc>
          <w:tcPr>
            <w:tcW w:w="1065"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姓名</w:t>
            </w:r>
          </w:p>
        </w:tc>
        <w:tc>
          <w:tcPr>
            <w:tcW w:w="1975"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職稱</w:t>
            </w:r>
          </w:p>
        </w:tc>
        <w:tc>
          <w:tcPr>
            <w:tcW w:w="5682"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工作分配</w:t>
            </w:r>
          </w:p>
        </w:tc>
      </w:tr>
      <w:tr w:rsidR="006842CF" w:rsidRPr="006842CF" w:rsidTr="00C2667B">
        <w:trPr>
          <w:trHeight w:val="134"/>
          <w:jc w:val="center"/>
        </w:trPr>
        <w:tc>
          <w:tcPr>
            <w:tcW w:w="859"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1</w:t>
            </w:r>
          </w:p>
        </w:tc>
        <w:tc>
          <w:tcPr>
            <w:tcW w:w="1065"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熊同鑫</w:t>
            </w:r>
          </w:p>
        </w:tc>
        <w:tc>
          <w:tcPr>
            <w:tcW w:w="1975" w:type="dxa"/>
            <w:vAlign w:val="center"/>
          </w:tcPr>
          <w:p w:rsidR="006842CF" w:rsidRDefault="006842CF" w:rsidP="005F2C5E">
            <w:pPr>
              <w:adjustRightInd w:val="0"/>
              <w:snapToGrid w:val="0"/>
              <w:jc w:val="center"/>
              <w:rPr>
                <w:rFonts w:ascii="標楷體" w:eastAsia="標楷體" w:hAnsi="標楷體" w:hint="eastAsia"/>
              </w:rPr>
            </w:pPr>
            <w:r>
              <w:rPr>
                <w:rFonts w:ascii="標楷體" w:eastAsia="標楷體" w:hAnsi="標楷體" w:hint="eastAsia"/>
              </w:rPr>
              <w:t>中心主任</w:t>
            </w:r>
          </w:p>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計畫主持人</w:t>
            </w:r>
          </w:p>
        </w:tc>
        <w:tc>
          <w:tcPr>
            <w:tcW w:w="5682" w:type="dxa"/>
            <w:vAlign w:val="center"/>
          </w:tcPr>
          <w:p w:rsidR="006842CF" w:rsidRPr="006842CF" w:rsidRDefault="006842CF" w:rsidP="005F2C5E">
            <w:pPr>
              <w:adjustRightInd w:val="0"/>
              <w:snapToGrid w:val="0"/>
              <w:jc w:val="both"/>
              <w:rPr>
                <w:rFonts w:ascii="標楷體" w:eastAsia="標楷體" w:hAnsi="標楷體"/>
              </w:rPr>
            </w:pPr>
            <w:proofErr w:type="gramStart"/>
            <w:r w:rsidRPr="006842CF">
              <w:rPr>
                <w:rFonts w:ascii="標楷體" w:eastAsia="標楷體" w:hAnsi="標楷體"/>
              </w:rPr>
              <w:t>˙</w:t>
            </w:r>
            <w:proofErr w:type="gramEnd"/>
            <w:r w:rsidRPr="006842CF">
              <w:rPr>
                <w:rFonts w:ascii="標楷體" w:eastAsia="標楷體" w:hAnsi="標楷體"/>
              </w:rPr>
              <w:t>綜理本</w:t>
            </w:r>
            <w:r>
              <w:rPr>
                <w:rFonts w:ascii="標楷體" w:eastAsia="標楷體" w:hAnsi="標楷體" w:hint="eastAsia"/>
              </w:rPr>
              <w:t>本計畫</w:t>
            </w:r>
            <w:r w:rsidRPr="006842CF">
              <w:rPr>
                <w:rFonts w:ascii="標楷體" w:eastAsia="標楷體" w:hAnsi="標楷體"/>
              </w:rPr>
              <w:t>整體規劃與發展方向。</w:t>
            </w:r>
          </w:p>
        </w:tc>
      </w:tr>
      <w:tr w:rsidR="006842CF" w:rsidRPr="006842CF" w:rsidTr="00C2667B">
        <w:trPr>
          <w:trHeight w:val="134"/>
          <w:jc w:val="center"/>
        </w:trPr>
        <w:tc>
          <w:tcPr>
            <w:tcW w:w="859"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2</w:t>
            </w:r>
          </w:p>
        </w:tc>
        <w:tc>
          <w:tcPr>
            <w:tcW w:w="1065" w:type="dxa"/>
            <w:vAlign w:val="center"/>
          </w:tcPr>
          <w:p w:rsidR="006842CF" w:rsidRPr="006842CF" w:rsidRDefault="006842CF" w:rsidP="005F2C5E">
            <w:pPr>
              <w:adjustRightInd w:val="0"/>
              <w:snapToGrid w:val="0"/>
              <w:jc w:val="center"/>
              <w:rPr>
                <w:rFonts w:ascii="標楷體" w:eastAsia="標楷體" w:hAnsi="標楷體"/>
              </w:rPr>
            </w:pPr>
            <w:r>
              <w:rPr>
                <w:rFonts w:ascii="標楷體" w:eastAsia="標楷體" w:hAnsi="標楷體" w:hint="eastAsia"/>
              </w:rPr>
              <w:t>游佩芸</w:t>
            </w:r>
          </w:p>
        </w:tc>
        <w:tc>
          <w:tcPr>
            <w:tcW w:w="1975" w:type="dxa"/>
            <w:vAlign w:val="center"/>
          </w:tcPr>
          <w:p w:rsidR="006842CF" w:rsidRDefault="006842CF" w:rsidP="005F2C5E">
            <w:pPr>
              <w:adjustRightInd w:val="0"/>
              <w:snapToGrid w:val="0"/>
              <w:jc w:val="center"/>
              <w:rPr>
                <w:rFonts w:ascii="標楷體" w:eastAsia="標楷體" w:hAnsi="標楷體" w:hint="eastAsia"/>
              </w:rPr>
            </w:pPr>
            <w:r>
              <w:rPr>
                <w:rFonts w:ascii="標楷體" w:eastAsia="標楷體" w:hAnsi="標楷體" w:hint="eastAsia"/>
              </w:rPr>
              <w:t>所長</w:t>
            </w:r>
          </w:p>
          <w:p w:rsidR="006842CF" w:rsidRPr="006842CF" w:rsidRDefault="006842CF" w:rsidP="005F2C5E">
            <w:pPr>
              <w:adjustRightInd w:val="0"/>
              <w:snapToGrid w:val="0"/>
              <w:jc w:val="center"/>
              <w:rPr>
                <w:rFonts w:ascii="標楷體" w:eastAsia="標楷體" w:hAnsi="標楷體"/>
              </w:rPr>
            </w:pPr>
            <w:r>
              <w:rPr>
                <w:rFonts w:ascii="標楷體" w:eastAsia="標楷體" w:hAnsi="標楷體" w:hint="eastAsia"/>
              </w:rPr>
              <w:t>(本校兒文所)</w:t>
            </w:r>
          </w:p>
        </w:tc>
        <w:tc>
          <w:tcPr>
            <w:tcW w:w="5682" w:type="dxa"/>
            <w:vAlign w:val="center"/>
          </w:tcPr>
          <w:p w:rsidR="006842CF" w:rsidRPr="006842CF" w:rsidRDefault="006842CF" w:rsidP="005F2C5E">
            <w:pPr>
              <w:adjustRightInd w:val="0"/>
              <w:snapToGrid w:val="0"/>
              <w:jc w:val="both"/>
              <w:rPr>
                <w:rFonts w:ascii="標楷體" w:eastAsia="標楷體" w:hAnsi="標楷體"/>
              </w:rPr>
            </w:pPr>
            <w:proofErr w:type="gramStart"/>
            <w:r w:rsidRPr="006842CF">
              <w:rPr>
                <w:rFonts w:ascii="標楷體" w:eastAsia="標楷體" w:hAnsi="標楷體"/>
              </w:rPr>
              <w:t>˙</w:t>
            </w:r>
            <w:proofErr w:type="gramEnd"/>
            <w:r w:rsidRPr="006842CF">
              <w:rPr>
                <w:rFonts w:ascii="標楷體" w:eastAsia="標楷體" w:hAnsi="標楷體"/>
              </w:rPr>
              <w:t>協助</w:t>
            </w:r>
            <w:r>
              <w:rPr>
                <w:rFonts w:ascii="標楷體" w:eastAsia="標楷體" w:hAnsi="標楷體" w:hint="eastAsia"/>
              </w:rPr>
              <w:t>辦理</w:t>
            </w:r>
            <w:r w:rsidRPr="006842CF">
              <w:rPr>
                <w:rFonts w:ascii="標楷體" w:eastAsia="標楷體" w:hAnsi="標楷體"/>
              </w:rPr>
              <w:t>本</w:t>
            </w:r>
            <w:r>
              <w:rPr>
                <w:rFonts w:ascii="標楷體" w:eastAsia="標楷體" w:hAnsi="標楷體" w:hint="eastAsia"/>
              </w:rPr>
              <w:t>計畫</w:t>
            </w:r>
            <w:r w:rsidRPr="006842CF">
              <w:rPr>
                <w:rFonts w:ascii="標楷體" w:eastAsia="標楷體" w:hAnsi="標楷體"/>
              </w:rPr>
              <w:t>整體規劃與發展方向。</w:t>
            </w:r>
          </w:p>
        </w:tc>
      </w:tr>
      <w:tr w:rsidR="006842CF" w:rsidRPr="006842CF" w:rsidTr="00C2667B">
        <w:trPr>
          <w:trHeight w:val="134"/>
          <w:jc w:val="center"/>
        </w:trPr>
        <w:tc>
          <w:tcPr>
            <w:tcW w:w="859"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3</w:t>
            </w:r>
          </w:p>
        </w:tc>
        <w:tc>
          <w:tcPr>
            <w:tcW w:w="1065"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楊書毓</w:t>
            </w:r>
          </w:p>
        </w:tc>
        <w:tc>
          <w:tcPr>
            <w:tcW w:w="1975"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hint="eastAsia"/>
              </w:rPr>
              <w:t>專任助理</w:t>
            </w:r>
          </w:p>
        </w:tc>
        <w:tc>
          <w:tcPr>
            <w:tcW w:w="5682" w:type="dxa"/>
            <w:vAlign w:val="center"/>
          </w:tcPr>
          <w:p w:rsidR="00C2667B" w:rsidRDefault="006842CF" w:rsidP="006842CF">
            <w:pPr>
              <w:adjustRightInd w:val="0"/>
              <w:snapToGrid w:val="0"/>
              <w:jc w:val="both"/>
              <w:rPr>
                <w:rFonts w:ascii="標楷體" w:eastAsia="標楷體" w:hAnsi="標楷體" w:hint="eastAsia"/>
              </w:rPr>
            </w:pPr>
            <w:proofErr w:type="gramStart"/>
            <w:r w:rsidRPr="006842CF">
              <w:rPr>
                <w:rFonts w:ascii="標楷體" w:eastAsia="標楷體" w:hAnsi="標楷體"/>
              </w:rPr>
              <w:t>˙</w:t>
            </w:r>
            <w:proofErr w:type="gramEnd"/>
            <w:r w:rsidRPr="006842CF">
              <w:rPr>
                <w:rFonts w:ascii="標楷體" w:eastAsia="標楷體" w:hAnsi="標楷體"/>
              </w:rPr>
              <w:t>負責本計畫業務行政</w:t>
            </w:r>
            <w:r w:rsidR="00C2667B">
              <w:rPr>
                <w:rFonts w:ascii="標楷體" w:eastAsia="標楷體" w:hAnsi="標楷體" w:hint="eastAsia"/>
              </w:rPr>
              <w:t>聯絡</w:t>
            </w:r>
            <w:r w:rsidRPr="006842CF">
              <w:rPr>
                <w:rFonts w:ascii="標楷體" w:eastAsia="標楷體" w:hAnsi="標楷體"/>
              </w:rPr>
              <w:t>協調。</w:t>
            </w:r>
            <w:bookmarkStart w:id="1" w:name="_GoBack"/>
            <w:bookmarkEnd w:id="1"/>
          </w:p>
          <w:p w:rsidR="00C2667B" w:rsidRDefault="00C2667B" w:rsidP="006842CF">
            <w:pPr>
              <w:adjustRightInd w:val="0"/>
              <w:snapToGrid w:val="0"/>
              <w:jc w:val="both"/>
              <w:rPr>
                <w:rFonts w:ascii="標楷體" w:eastAsia="標楷體" w:hAnsi="標楷體" w:hint="eastAsia"/>
              </w:rPr>
            </w:pPr>
            <w:proofErr w:type="gramStart"/>
            <w:r w:rsidRPr="006842CF">
              <w:rPr>
                <w:rFonts w:ascii="標楷體" w:eastAsia="標楷體" w:hAnsi="標楷體"/>
              </w:rPr>
              <w:t>˙</w:t>
            </w:r>
            <w:proofErr w:type="gramEnd"/>
            <w:r>
              <w:rPr>
                <w:rFonts w:ascii="標楷體" w:eastAsia="標楷體" w:hAnsi="標楷體" w:hint="eastAsia"/>
              </w:rPr>
              <w:t>負責本計畫經費核銷作業。</w:t>
            </w:r>
          </w:p>
          <w:p w:rsidR="00437BCA" w:rsidRPr="006842CF" w:rsidRDefault="00437BCA" w:rsidP="006842CF">
            <w:pPr>
              <w:adjustRightInd w:val="0"/>
              <w:snapToGrid w:val="0"/>
              <w:jc w:val="both"/>
              <w:rPr>
                <w:rFonts w:ascii="標楷體" w:eastAsia="標楷體" w:hAnsi="標楷體"/>
              </w:rPr>
            </w:pPr>
            <w:proofErr w:type="gramStart"/>
            <w:r w:rsidRPr="006842CF">
              <w:rPr>
                <w:rFonts w:ascii="標楷體" w:eastAsia="標楷體" w:hAnsi="標楷體"/>
              </w:rPr>
              <w:t>˙</w:t>
            </w:r>
            <w:proofErr w:type="gramEnd"/>
            <w:r>
              <w:rPr>
                <w:rFonts w:ascii="標楷體" w:eastAsia="標楷體" w:hAnsi="標楷體" w:hint="eastAsia"/>
              </w:rPr>
              <w:t>支援本計畫活動現場工作。</w:t>
            </w:r>
          </w:p>
        </w:tc>
      </w:tr>
      <w:tr w:rsidR="006842CF" w:rsidRPr="006842CF" w:rsidTr="00C2667B">
        <w:trPr>
          <w:trHeight w:val="134"/>
          <w:jc w:val="center"/>
        </w:trPr>
        <w:tc>
          <w:tcPr>
            <w:tcW w:w="859"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rPr>
              <w:t>4</w:t>
            </w:r>
          </w:p>
        </w:tc>
        <w:tc>
          <w:tcPr>
            <w:tcW w:w="1065" w:type="dxa"/>
            <w:vAlign w:val="center"/>
          </w:tcPr>
          <w:p w:rsidR="006842CF" w:rsidRPr="006842CF" w:rsidRDefault="006842CF" w:rsidP="006842CF">
            <w:pPr>
              <w:adjustRightInd w:val="0"/>
              <w:snapToGrid w:val="0"/>
              <w:jc w:val="center"/>
              <w:rPr>
                <w:rFonts w:ascii="標楷體" w:eastAsia="標楷體" w:hAnsi="標楷體"/>
              </w:rPr>
            </w:pPr>
            <w:r w:rsidRPr="006842CF">
              <w:rPr>
                <w:rFonts w:ascii="標楷體" w:eastAsia="標楷體" w:hAnsi="標楷體" w:hint="eastAsia"/>
              </w:rPr>
              <w:t>張芳瑜</w:t>
            </w:r>
          </w:p>
        </w:tc>
        <w:tc>
          <w:tcPr>
            <w:tcW w:w="1975"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hint="eastAsia"/>
              </w:rPr>
              <w:t>專任助理</w:t>
            </w:r>
          </w:p>
        </w:tc>
        <w:tc>
          <w:tcPr>
            <w:tcW w:w="5682" w:type="dxa"/>
            <w:vAlign w:val="center"/>
          </w:tcPr>
          <w:p w:rsidR="00C2667B" w:rsidRPr="006842CF" w:rsidRDefault="006842CF" w:rsidP="00C2667B">
            <w:pPr>
              <w:adjustRightInd w:val="0"/>
              <w:snapToGrid w:val="0"/>
              <w:jc w:val="both"/>
              <w:rPr>
                <w:rFonts w:ascii="標楷體" w:eastAsia="標楷體" w:hAnsi="標楷體"/>
              </w:rPr>
            </w:pPr>
            <w:proofErr w:type="gramStart"/>
            <w:r w:rsidRPr="006842CF">
              <w:rPr>
                <w:rFonts w:ascii="標楷體" w:eastAsia="標楷體" w:hAnsi="標楷體"/>
              </w:rPr>
              <w:t>˙</w:t>
            </w:r>
            <w:proofErr w:type="gramEnd"/>
            <w:r w:rsidR="00C2667B">
              <w:rPr>
                <w:rFonts w:ascii="標楷體" w:eastAsia="標楷體" w:hAnsi="標楷體" w:hint="eastAsia"/>
              </w:rPr>
              <w:t>負責本計畫網站事宜。</w:t>
            </w:r>
          </w:p>
          <w:p w:rsidR="006842CF" w:rsidRDefault="00C2667B" w:rsidP="005F2C5E">
            <w:pPr>
              <w:adjustRightInd w:val="0"/>
              <w:snapToGrid w:val="0"/>
              <w:jc w:val="both"/>
              <w:rPr>
                <w:rFonts w:ascii="標楷體" w:eastAsia="標楷體" w:hAnsi="標楷體" w:hint="eastAsia"/>
              </w:rPr>
            </w:pPr>
            <w:proofErr w:type="gramStart"/>
            <w:r w:rsidRPr="006842CF">
              <w:rPr>
                <w:rFonts w:ascii="標楷體" w:eastAsia="標楷體" w:hAnsi="標楷體"/>
              </w:rPr>
              <w:t>˙</w:t>
            </w:r>
            <w:proofErr w:type="gramEnd"/>
            <w:r>
              <w:rPr>
                <w:rFonts w:ascii="標楷體" w:eastAsia="標楷體" w:hAnsi="標楷體" w:hint="eastAsia"/>
              </w:rPr>
              <w:t>支援</w:t>
            </w:r>
            <w:r>
              <w:rPr>
                <w:rFonts w:ascii="標楷體" w:eastAsia="標楷體" w:hAnsi="標楷體" w:hint="eastAsia"/>
              </w:rPr>
              <w:t>本計畫徵稿收件事宜</w:t>
            </w:r>
            <w:r>
              <w:rPr>
                <w:rFonts w:ascii="標楷體" w:eastAsia="標楷體" w:hAnsi="標楷體" w:hint="eastAsia"/>
              </w:rPr>
              <w:t>。</w:t>
            </w:r>
          </w:p>
          <w:p w:rsidR="00437BCA" w:rsidRPr="006842CF" w:rsidRDefault="00437BCA" w:rsidP="005F2C5E">
            <w:pPr>
              <w:adjustRightInd w:val="0"/>
              <w:snapToGrid w:val="0"/>
              <w:jc w:val="both"/>
              <w:rPr>
                <w:rFonts w:ascii="標楷體" w:eastAsia="標楷體" w:hAnsi="標楷體"/>
              </w:rPr>
            </w:pPr>
            <w:proofErr w:type="gramStart"/>
            <w:r w:rsidRPr="006842CF">
              <w:rPr>
                <w:rFonts w:ascii="標楷體" w:eastAsia="標楷體" w:hAnsi="標楷體"/>
              </w:rPr>
              <w:t>˙</w:t>
            </w:r>
            <w:proofErr w:type="gramEnd"/>
            <w:r>
              <w:rPr>
                <w:rFonts w:ascii="標楷體" w:eastAsia="標楷體" w:hAnsi="標楷體" w:hint="eastAsia"/>
              </w:rPr>
              <w:t>支援本計畫活動現場工作。</w:t>
            </w:r>
          </w:p>
        </w:tc>
      </w:tr>
      <w:tr w:rsidR="006842CF" w:rsidRPr="006842CF" w:rsidTr="00C2667B">
        <w:trPr>
          <w:trHeight w:val="134"/>
          <w:jc w:val="center"/>
        </w:trPr>
        <w:tc>
          <w:tcPr>
            <w:tcW w:w="859" w:type="dxa"/>
            <w:vAlign w:val="center"/>
          </w:tcPr>
          <w:p w:rsidR="006842CF" w:rsidRPr="006842CF" w:rsidRDefault="006842CF" w:rsidP="005F2C5E">
            <w:pPr>
              <w:adjustRightInd w:val="0"/>
              <w:snapToGrid w:val="0"/>
              <w:jc w:val="center"/>
              <w:rPr>
                <w:rFonts w:ascii="標楷體" w:eastAsia="標楷體" w:hAnsi="標楷體"/>
              </w:rPr>
            </w:pPr>
            <w:r w:rsidRPr="006842CF">
              <w:rPr>
                <w:rFonts w:ascii="標楷體" w:eastAsia="標楷體" w:hAnsi="標楷體" w:hint="eastAsia"/>
              </w:rPr>
              <w:t>5</w:t>
            </w:r>
          </w:p>
        </w:tc>
        <w:tc>
          <w:tcPr>
            <w:tcW w:w="1065" w:type="dxa"/>
            <w:vAlign w:val="center"/>
          </w:tcPr>
          <w:p w:rsidR="006842CF" w:rsidRPr="006842CF" w:rsidRDefault="006842CF" w:rsidP="00012902">
            <w:pPr>
              <w:rPr>
                <w:rFonts w:ascii="標楷體" w:eastAsia="標楷體" w:hAnsi="標楷體" w:hint="eastAsia"/>
              </w:rPr>
            </w:pPr>
            <w:r w:rsidRPr="006842CF">
              <w:rPr>
                <w:rFonts w:ascii="標楷體" w:eastAsia="標楷體" w:hAnsi="標楷體" w:hint="eastAsia"/>
              </w:rPr>
              <w:t>薛俊宏</w:t>
            </w:r>
          </w:p>
        </w:tc>
        <w:tc>
          <w:tcPr>
            <w:tcW w:w="1975" w:type="dxa"/>
            <w:vAlign w:val="center"/>
          </w:tcPr>
          <w:p w:rsidR="006842CF" w:rsidRPr="006842CF" w:rsidRDefault="006842CF" w:rsidP="006842CF">
            <w:pPr>
              <w:jc w:val="center"/>
              <w:rPr>
                <w:rFonts w:ascii="標楷體" w:eastAsia="標楷體" w:hAnsi="標楷體"/>
              </w:rPr>
            </w:pPr>
            <w:r w:rsidRPr="006842CF">
              <w:rPr>
                <w:rFonts w:ascii="標楷體" w:eastAsia="標楷體" w:hAnsi="標楷體" w:hint="eastAsia"/>
              </w:rPr>
              <w:t>專任助理</w:t>
            </w:r>
          </w:p>
        </w:tc>
        <w:tc>
          <w:tcPr>
            <w:tcW w:w="5682" w:type="dxa"/>
            <w:vAlign w:val="center"/>
          </w:tcPr>
          <w:p w:rsidR="006842CF" w:rsidRDefault="00C2667B" w:rsidP="005F2C5E">
            <w:pPr>
              <w:adjustRightInd w:val="0"/>
              <w:snapToGrid w:val="0"/>
              <w:jc w:val="both"/>
              <w:rPr>
                <w:rFonts w:ascii="標楷體" w:eastAsia="標楷體" w:hAnsi="標楷體" w:hint="eastAsia"/>
              </w:rPr>
            </w:pPr>
            <w:proofErr w:type="gramStart"/>
            <w:r w:rsidRPr="006842CF">
              <w:rPr>
                <w:rFonts w:ascii="標楷體" w:eastAsia="標楷體" w:hAnsi="標楷體"/>
              </w:rPr>
              <w:t>˙</w:t>
            </w:r>
            <w:proofErr w:type="gramEnd"/>
            <w:r>
              <w:rPr>
                <w:rFonts w:ascii="標楷體" w:eastAsia="標楷體" w:hAnsi="標楷體" w:hint="eastAsia"/>
              </w:rPr>
              <w:t>負責本計畫徵稿收件事宜。</w:t>
            </w:r>
          </w:p>
          <w:p w:rsidR="00C2667B" w:rsidRDefault="00C2667B" w:rsidP="005F2C5E">
            <w:pPr>
              <w:adjustRightInd w:val="0"/>
              <w:snapToGrid w:val="0"/>
              <w:jc w:val="both"/>
              <w:rPr>
                <w:rFonts w:ascii="標楷體" w:eastAsia="標楷體" w:hAnsi="標楷體" w:hint="eastAsia"/>
              </w:rPr>
            </w:pPr>
            <w:proofErr w:type="gramStart"/>
            <w:r w:rsidRPr="006842CF">
              <w:rPr>
                <w:rFonts w:ascii="標楷體" w:eastAsia="標楷體" w:hAnsi="標楷體"/>
              </w:rPr>
              <w:t>˙</w:t>
            </w:r>
            <w:proofErr w:type="gramEnd"/>
            <w:r>
              <w:rPr>
                <w:rFonts w:ascii="標楷體" w:eastAsia="標楷體" w:hAnsi="標楷體" w:hint="eastAsia"/>
              </w:rPr>
              <w:t>支援本計畫</w:t>
            </w:r>
            <w:r>
              <w:rPr>
                <w:rFonts w:ascii="標楷體" w:eastAsia="標楷體" w:hAnsi="標楷體" w:hint="eastAsia"/>
              </w:rPr>
              <w:t>聯絡</w:t>
            </w:r>
            <w:r w:rsidRPr="006842CF">
              <w:rPr>
                <w:rFonts w:ascii="標楷體" w:eastAsia="標楷體" w:hAnsi="標楷體"/>
              </w:rPr>
              <w:t>協調</w:t>
            </w:r>
            <w:r>
              <w:rPr>
                <w:rFonts w:ascii="標楷體" w:eastAsia="標楷體" w:hAnsi="標楷體" w:hint="eastAsia"/>
              </w:rPr>
              <w:t>事宜。</w:t>
            </w:r>
          </w:p>
          <w:p w:rsidR="00437BCA" w:rsidRPr="006842CF" w:rsidRDefault="00437BCA" w:rsidP="005F2C5E">
            <w:pPr>
              <w:adjustRightInd w:val="0"/>
              <w:snapToGrid w:val="0"/>
              <w:jc w:val="both"/>
              <w:rPr>
                <w:rFonts w:ascii="標楷體" w:eastAsia="標楷體" w:hAnsi="標楷體"/>
              </w:rPr>
            </w:pPr>
            <w:proofErr w:type="gramStart"/>
            <w:r w:rsidRPr="006842CF">
              <w:rPr>
                <w:rFonts w:ascii="標楷體" w:eastAsia="標楷體" w:hAnsi="標楷體"/>
              </w:rPr>
              <w:lastRenderedPageBreak/>
              <w:t>˙</w:t>
            </w:r>
            <w:proofErr w:type="gramEnd"/>
            <w:r>
              <w:rPr>
                <w:rFonts w:ascii="標楷體" w:eastAsia="標楷體" w:hAnsi="標楷體" w:hint="eastAsia"/>
              </w:rPr>
              <w:t>支援本計畫活動現場工作。</w:t>
            </w:r>
          </w:p>
        </w:tc>
      </w:tr>
      <w:tr w:rsidR="006842CF" w:rsidRPr="006842CF" w:rsidTr="00C2667B">
        <w:trPr>
          <w:trHeight w:val="134"/>
          <w:jc w:val="center"/>
        </w:trPr>
        <w:tc>
          <w:tcPr>
            <w:tcW w:w="859" w:type="dxa"/>
            <w:vAlign w:val="center"/>
          </w:tcPr>
          <w:p w:rsidR="006842CF" w:rsidRPr="006842CF" w:rsidRDefault="006842CF" w:rsidP="005F2C5E">
            <w:pPr>
              <w:adjustRightInd w:val="0"/>
              <w:snapToGrid w:val="0"/>
              <w:jc w:val="center"/>
              <w:rPr>
                <w:rFonts w:ascii="標楷體" w:eastAsia="標楷體" w:hAnsi="標楷體" w:hint="eastAsia"/>
              </w:rPr>
            </w:pPr>
            <w:r w:rsidRPr="006842CF">
              <w:rPr>
                <w:rFonts w:ascii="標楷體" w:eastAsia="標楷體" w:hAnsi="標楷體" w:hint="eastAsia"/>
              </w:rPr>
              <w:lastRenderedPageBreak/>
              <w:t>6</w:t>
            </w:r>
          </w:p>
        </w:tc>
        <w:tc>
          <w:tcPr>
            <w:tcW w:w="1065" w:type="dxa"/>
            <w:vAlign w:val="center"/>
          </w:tcPr>
          <w:p w:rsidR="006842CF" w:rsidRPr="006842CF" w:rsidRDefault="006842CF" w:rsidP="00012902">
            <w:pPr>
              <w:rPr>
                <w:rFonts w:ascii="標楷體" w:eastAsia="標楷體" w:hAnsi="標楷體" w:hint="eastAsia"/>
              </w:rPr>
            </w:pPr>
            <w:r w:rsidRPr="006842CF">
              <w:rPr>
                <w:rFonts w:ascii="標楷體" w:eastAsia="標楷體" w:hAnsi="標楷體" w:hint="eastAsia"/>
              </w:rPr>
              <w:t>王雅婷</w:t>
            </w:r>
          </w:p>
        </w:tc>
        <w:tc>
          <w:tcPr>
            <w:tcW w:w="1975" w:type="dxa"/>
            <w:vAlign w:val="center"/>
          </w:tcPr>
          <w:p w:rsidR="006842CF" w:rsidRPr="006842CF" w:rsidRDefault="006842CF" w:rsidP="006842CF">
            <w:pPr>
              <w:jc w:val="center"/>
              <w:rPr>
                <w:rFonts w:ascii="標楷體" w:eastAsia="標楷體" w:hAnsi="標楷體" w:hint="eastAsia"/>
              </w:rPr>
            </w:pPr>
            <w:r w:rsidRPr="006842CF">
              <w:rPr>
                <w:rFonts w:ascii="標楷體" w:eastAsia="標楷體" w:hAnsi="標楷體" w:hint="eastAsia"/>
              </w:rPr>
              <w:t>專任助理</w:t>
            </w:r>
          </w:p>
        </w:tc>
        <w:tc>
          <w:tcPr>
            <w:tcW w:w="5682" w:type="dxa"/>
            <w:vAlign w:val="center"/>
          </w:tcPr>
          <w:p w:rsidR="006842CF" w:rsidRPr="006842CF" w:rsidRDefault="00C2667B" w:rsidP="005F2C5E">
            <w:pPr>
              <w:adjustRightInd w:val="0"/>
              <w:snapToGrid w:val="0"/>
              <w:jc w:val="both"/>
              <w:rPr>
                <w:rFonts w:ascii="標楷體" w:eastAsia="標楷體" w:hAnsi="標楷體"/>
              </w:rPr>
            </w:pPr>
            <w:proofErr w:type="gramStart"/>
            <w:r w:rsidRPr="006842CF">
              <w:rPr>
                <w:rFonts w:ascii="標楷體" w:eastAsia="標楷體" w:hAnsi="標楷體"/>
              </w:rPr>
              <w:t>˙</w:t>
            </w:r>
            <w:proofErr w:type="gramEnd"/>
            <w:r>
              <w:rPr>
                <w:rFonts w:ascii="標楷體" w:eastAsia="標楷體" w:hAnsi="標楷體" w:hint="eastAsia"/>
              </w:rPr>
              <w:t>支援本計畫活動現場工作。</w:t>
            </w:r>
          </w:p>
        </w:tc>
      </w:tr>
      <w:tr w:rsidR="006842CF" w:rsidRPr="006842CF" w:rsidTr="00C2667B">
        <w:trPr>
          <w:trHeight w:val="134"/>
          <w:jc w:val="center"/>
        </w:trPr>
        <w:tc>
          <w:tcPr>
            <w:tcW w:w="859" w:type="dxa"/>
            <w:vAlign w:val="center"/>
          </w:tcPr>
          <w:p w:rsidR="006842CF" w:rsidRPr="006842CF" w:rsidRDefault="006842CF" w:rsidP="005F2C5E">
            <w:pPr>
              <w:adjustRightInd w:val="0"/>
              <w:snapToGrid w:val="0"/>
              <w:jc w:val="center"/>
              <w:rPr>
                <w:rFonts w:ascii="標楷體" w:eastAsia="標楷體" w:hAnsi="標楷體" w:hint="eastAsia"/>
              </w:rPr>
            </w:pPr>
            <w:r w:rsidRPr="006842CF">
              <w:rPr>
                <w:rFonts w:ascii="標楷體" w:eastAsia="標楷體" w:hAnsi="標楷體" w:hint="eastAsia"/>
              </w:rPr>
              <w:t>7</w:t>
            </w:r>
          </w:p>
        </w:tc>
        <w:tc>
          <w:tcPr>
            <w:tcW w:w="1065" w:type="dxa"/>
            <w:vAlign w:val="center"/>
          </w:tcPr>
          <w:p w:rsidR="006842CF" w:rsidRPr="006842CF" w:rsidRDefault="006842CF" w:rsidP="00012902">
            <w:pPr>
              <w:rPr>
                <w:rFonts w:ascii="標楷體" w:eastAsia="標楷體" w:hAnsi="標楷體" w:hint="eastAsia"/>
              </w:rPr>
            </w:pPr>
            <w:r w:rsidRPr="006842CF">
              <w:rPr>
                <w:rFonts w:ascii="標楷體" w:eastAsia="標楷體" w:hAnsi="標楷體" w:hint="eastAsia"/>
              </w:rPr>
              <w:t>林雪芬</w:t>
            </w:r>
          </w:p>
        </w:tc>
        <w:tc>
          <w:tcPr>
            <w:tcW w:w="1975" w:type="dxa"/>
            <w:vAlign w:val="center"/>
          </w:tcPr>
          <w:p w:rsidR="006842CF" w:rsidRPr="006842CF" w:rsidRDefault="00C2667B" w:rsidP="006842CF">
            <w:pPr>
              <w:jc w:val="center"/>
              <w:rPr>
                <w:rFonts w:ascii="標楷體" w:eastAsia="標楷體" w:hAnsi="標楷體" w:hint="eastAsia"/>
              </w:rPr>
            </w:pPr>
            <w:r w:rsidRPr="006842CF">
              <w:rPr>
                <w:rFonts w:ascii="標楷體" w:eastAsia="標楷體" w:hAnsi="標楷體" w:hint="eastAsia"/>
              </w:rPr>
              <w:t>專任助理</w:t>
            </w:r>
          </w:p>
        </w:tc>
        <w:tc>
          <w:tcPr>
            <w:tcW w:w="5682" w:type="dxa"/>
            <w:vAlign w:val="center"/>
          </w:tcPr>
          <w:p w:rsidR="006842CF" w:rsidRPr="006842CF" w:rsidRDefault="00C2667B" w:rsidP="005F2C5E">
            <w:pPr>
              <w:adjustRightInd w:val="0"/>
              <w:snapToGrid w:val="0"/>
              <w:jc w:val="both"/>
              <w:rPr>
                <w:rFonts w:ascii="標楷體" w:eastAsia="標楷體" w:hAnsi="標楷體"/>
              </w:rPr>
            </w:pPr>
            <w:proofErr w:type="gramStart"/>
            <w:r w:rsidRPr="006842CF">
              <w:rPr>
                <w:rFonts w:ascii="標楷體" w:eastAsia="標楷體" w:hAnsi="標楷體"/>
              </w:rPr>
              <w:t>˙</w:t>
            </w:r>
            <w:proofErr w:type="gramEnd"/>
            <w:r>
              <w:rPr>
                <w:rFonts w:ascii="標楷體" w:eastAsia="標楷體" w:hAnsi="標楷體" w:hint="eastAsia"/>
              </w:rPr>
              <w:t>支援本計畫活動現場工作。</w:t>
            </w:r>
          </w:p>
        </w:tc>
      </w:tr>
      <w:tr w:rsidR="00C2667B" w:rsidRPr="006842CF" w:rsidTr="00C2667B">
        <w:trPr>
          <w:trHeight w:val="134"/>
          <w:jc w:val="center"/>
        </w:trPr>
        <w:tc>
          <w:tcPr>
            <w:tcW w:w="859" w:type="dxa"/>
            <w:vAlign w:val="center"/>
          </w:tcPr>
          <w:p w:rsidR="00C2667B" w:rsidRPr="006842CF" w:rsidRDefault="00C2667B" w:rsidP="005F2C5E">
            <w:pPr>
              <w:adjustRightInd w:val="0"/>
              <w:snapToGrid w:val="0"/>
              <w:jc w:val="center"/>
              <w:rPr>
                <w:rFonts w:ascii="標楷體" w:eastAsia="標楷體" w:hAnsi="標楷體" w:hint="eastAsia"/>
              </w:rPr>
            </w:pPr>
            <w:r>
              <w:rPr>
                <w:rFonts w:ascii="標楷體" w:eastAsia="標楷體" w:hAnsi="標楷體" w:hint="eastAsia"/>
              </w:rPr>
              <w:t>8</w:t>
            </w:r>
          </w:p>
        </w:tc>
        <w:tc>
          <w:tcPr>
            <w:tcW w:w="1065" w:type="dxa"/>
            <w:vAlign w:val="center"/>
          </w:tcPr>
          <w:p w:rsidR="00C2667B" w:rsidRDefault="00C2667B" w:rsidP="00022C94">
            <w:pPr>
              <w:rPr>
                <w:rFonts w:ascii="標楷體" w:eastAsia="標楷體" w:hAnsi="標楷體" w:hint="eastAsia"/>
              </w:rPr>
            </w:pPr>
            <w:r>
              <w:rPr>
                <w:rFonts w:ascii="標楷體" w:eastAsia="標楷體" w:hAnsi="標楷體" w:hint="eastAsia"/>
              </w:rPr>
              <w:t>田哲成</w:t>
            </w:r>
          </w:p>
        </w:tc>
        <w:tc>
          <w:tcPr>
            <w:tcW w:w="1975" w:type="dxa"/>
            <w:vAlign w:val="center"/>
          </w:tcPr>
          <w:p w:rsidR="00C2667B" w:rsidRDefault="00C2667B" w:rsidP="00022C94">
            <w:pPr>
              <w:jc w:val="center"/>
              <w:rPr>
                <w:rFonts w:ascii="標楷體" w:eastAsia="標楷體" w:hAnsi="標楷體" w:hint="eastAsia"/>
              </w:rPr>
            </w:pPr>
            <w:r>
              <w:rPr>
                <w:rFonts w:ascii="標楷體" w:eastAsia="標楷體" w:hAnsi="標楷體" w:hint="eastAsia"/>
              </w:rPr>
              <w:t>專任助理</w:t>
            </w:r>
          </w:p>
        </w:tc>
        <w:tc>
          <w:tcPr>
            <w:tcW w:w="5682" w:type="dxa"/>
            <w:vAlign w:val="center"/>
          </w:tcPr>
          <w:p w:rsidR="00C2667B" w:rsidRPr="006842CF" w:rsidRDefault="00C2667B" w:rsidP="00022C94">
            <w:pPr>
              <w:adjustRightInd w:val="0"/>
              <w:snapToGrid w:val="0"/>
              <w:jc w:val="both"/>
              <w:rPr>
                <w:rFonts w:ascii="標楷體" w:eastAsia="標楷體" w:hAnsi="標楷體"/>
              </w:rPr>
            </w:pPr>
            <w:proofErr w:type="gramStart"/>
            <w:r w:rsidRPr="006842CF">
              <w:rPr>
                <w:rFonts w:ascii="標楷體" w:eastAsia="標楷體" w:hAnsi="標楷體"/>
              </w:rPr>
              <w:t>˙</w:t>
            </w:r>
            <w:proofErr w:type="gramEnd"/>
            <w:r>
              <w:rPr>
                <w:rFonts w:ascii="標楷體" w:eastAsia="標楷體" w:hAnsi="標楷體" w:hint="eastAsia"/>
              </w:rPr>
              <w:t>支援本計畫活動現場工作。</w:t>
            </w:r>
          </w:p>
        </w:tc>
      </w:tr>
      <w:tr w:rsidR="00C2667B" w:rsidRPr="006842CF" w:rsidTr="00C2667B">
        <w:trPr>
          <w:trHeight w:val="134"/>
          <w:jc w:val="center"/>
        </w:trPr>
        <w:tc>
          <w:tcPr>
            <w:tcW w:w="859" w:type="dxa"/>
            <w:vAlign w:val="center"/>
          </w:tcPr>
          <w:p w:rsidR="00C2667B" w:rsidRDefault="00C2667B" w:rsidP="005F2C5E">
            <w:pPr>
              <w:adjustRightInd w:val="0"/>
              <w:snapToGrid w:val="0"/>
              <w:jc w:val="center"/>
              <w:rPr>
                <w:rFonts w:ascii="標楷體" w:eastAsia="標楷體" w:hAnsi="標楷體" w:hint="eastAsia"/>
              </w:rPr>
            </w:pPr>
            <w:r>
              <w:rPr>
                <w:rFonts w:ascii="標楷體" w:eastAsia="標楷體" w:hAnsi="標楷體" w:hint="eastAsia"/>
              </w:rPr>
              <w:t>9</w:t>
            </w:r>
          </w:p>
        </w:tc>
        <w:tc>
          <w:tcPr>
            <w:tcW w:w="1065" w:type="dxa"/>
            <w:vAlign w:val="center"/>
          </w:tcPr>
          <w:p w:rsidR="00C2667B" w:rsidRPr="006842CF" w:rsidRDefault="00C2667B" w:rsidP="005F2C5E">
            <w:pPr>
              <w:rPr>
                <w:rFonts w:ascii="標楷體" w:eastAsia="標楷體" w:hAnsi="標楷體" w:hint="eastAsia"/>
              </w:rPr>
            </w:pPr>
            <w:r>
              <w:rPr>
                <w:rFonts w:ascii="標楷體" w:eastAsia="標楷體" w:hAnsi="標楷體" w:hint="eastAsia"/>
              </w:rPr>
              <w:t>卓勤怡</w:t>
            </w:r>
          </w:p>
        </w:tc>
        <w:tc>
          <w:tcPr>
            <w:tcW w:w="1975" w:type="dxa"/>
            <w:vAlign w:val="center"/>
          </w:tcPr>
          <w:p w:rsidR="00C2667B" w:rsidRPr="006842CF" w:rsidRDefault="00C2667B" w:rsidP="005F2C5E">
            <w:pPr>
              <w:jc w:val="center"/>
              <w:rPr>
                <w:rFonts w:ascii="標楷體" w:eastAsia="標楷體" w:hAnsi="標楷體" w:hint="eastAsia"/>
              </w:rPr>
            </w:pPr>
            <w:r>
              <w:rPr>
                <w:rFonts w:ascii="標楷體" w:eastAsia="標楷體" w:hAnsi="標楷體" w:hint="eastAsia"/>
              </w:rPr>
              <w:t>臨時人力</w:t>
            </w:r>
          </w:p>
        </w:tc>
        <w:tc>
          <w:tcPr>
            <w:tcW w:w="5682" w:type="dxa"/>
            <w:vAlign w:val="center"/>
          </w:tcPr>
          <w:p w:rsidR="00C2667B" w:rsidRPr="006842CF" w:rsidRDefault="00C2667B" w:rsidP="005F2C5E">
            <w:pPr>
              <w:adjustRightInd w:val="0"/>
              <w:snapToGrid w:val="0"/>
              <w:jc w:val="both"/>
              <w:rPr>
                <w:rFonts w:ascii="標楷體" w:eastAsia="標楷體" w:hAnsi="標楷體"/>
              </w:rPr>
            </w:pPr>
            <w:proofErr w:type="gramStart"/>
            <w:r w:rsidRPr="006842CF">
              <w:rPr>
                <w:rFonts w:ascii="標楷體" w:eastAsia="標楷體" w:hAnsi="標楷體"/>
              </w:rPr>
              <w:t>˙</w:t>
            </w:r>
            <w:proofErr w:type="gramEnd"/>
            <w:r>
              <w:rPr>
                <w:rFonts w:ascii="標楷體" w:eastAsia="標楷體" w:hAnsi="標楷體" w:hint="eastAsia"/>
              </w:rPr>
              <w:t>負責本計畫美編設計。</w:t>
            </w:r>
          </w:p>
        </w:tc>
      </w:tr>
    </w:tbl>
    <w:p w:rsidR="005C4DA0" w:rsidRPr="00C2667B" w:rsidRDefault="005C4DA0" w:rsidP="00C2667B">
      <w:pPr>
        <w:ind w:right="120"/>
        <w:rPr>
          <w:rFonts w:eastAsia="標楷體"/>
        </w:rPr>
      </w:pPr>
    </w:p>
    <w:p w:rsidR="00B636A2" w:rsidRDefault="005C4DA0" w:rsidP="006B4D98">
      <w:pPr>
        <w:rPr>
          <w:rFonts w:ascii="標楷體" w:eastAsia="標楷體" w:hAnsi="標楷體" w:hint="eastAsia"/>
          <w:b/>
          <w:sz w:val="28"/>
        </w:rPr>
      </w:pPr>
      <w:r w:rsidRPr="00B636A2">
        <w:rPr>
          <w:rFonts w:ascii="標楷體" w:eastAsia="標楷體" w:hAnsi="標楷體" w:hint="eastAsia"/>
          <w:b/>
          <w:sz w:val="28"/>
        </w:rPr>
        <w:t>十、</w:t>
      </w:r>
      <w:r w:rsidR="00B636A2">
        <w:rPr>
          <w:rFonts w:ascii="標楷體" w:eastAsia="標楷體" w:hAnsi="標楷體" w:hint="eastAsia"/>
          <w:b/>
          <w:sz w:val="28"/>
        </w:rPr>
        <w:t>其他：</w:t>
      </w:r>
    </w:p>
    <w:p w:rsidR="005C4DA0" w:rsidRPr="00B636A2" w:rsidRDefault="00B636A2" w:rsidP="006B4D98">
      <w:pPr>
        <w:rPr>
          <w:rFonts w:ascii="標楷體" w:eastAsia="標楷體" w:hAnsi="標楷體"/>
          <w:b/>
        </w:rPr>
      </w:pPr>
      <w:r>
        <w:rPr>
          <w:rFonts w:ascii="標楷體" w:eastAsia="標楷體" w:hAnsi="標楷體" w:hint="eastAsia"/>
          <w:b/>
          <w:sz w:val="28"/>
        </w:rPr>
        <w:t>（一）</w:t>
      </w:r>
      <w:r w:rsidR="0066321D" w:rsidRPr="00B636A2">
        <w:rPr>
          <w:rFonts w:ascii="標楷體" w:eastAsia="標楷體" w:hAnsi="標楷體" w:hint="eastAsia"/>
          <w:b/>
          <w:sz w:val="28"/>
        </w:rPr>
        <w:t>預期效益</w:t>
      </w:r>
    </w:p>
    <w:p w:rsidR="00B636A2" w:rsidRPr="00B636A2" w:rsidRDefault="00B636A2" w:rsidP="00B636A2">
      <w:pPr>
        <w:ind w:left="708" w:hangingChars="295" w:hanging="708"/>
        <w:rPr>
          <w:rFonts w:ascii="標楷體" w:eastAsia="標楷體" w:hAnsi="標楷體" w:hint="eastAsia"/>
        </w:rPr>
      </w:pPr>
      <w:r>
        <w:rPr>
          <w:rFonts w:ascii="標楷體" w:eastAsia="標楷體" w:hAnsi="標楷體" w:hint="eastAsia"/>
        </w:rPr>
        <w:t xml:space="preserve">　　1.</w:t>
      </w:r>
      <w:r w:rsidRPr="00B636A2">
        <w:rPr>
          <w:rFonts w:ascii="標楷體" w:eastAsia="標楷體" w:hAnsi="標楷體" w:hint="eastAsia"/>
        </w:rPr>
        <w:t>獲知族語文字化後，對於臺灣原住民族兒童文學創作產生的影響，及對於學校推動民族教育產生的影響層面。</w:t>
      </w:r>
    </w:p>
    <w:p w:rsidR="00B636A2" w:rsidRPr="00B636A2" w:rsidRDefault="00B636A2" w:rsidP="00B636A2">
      <w:pPr>
        <w:ind w:left="708" w:hangingChars="295" w:hanging="708"/>
        <w:rPr>
          <w:rFonts w:ascii="標楷體" w:eastAsia="標楷體" w:hAnsi="標楷體" w:hint="eastAsia"/>
        </w:rPr>
      </w:pPr>
      <w:r>
        <w:rPr>
          <w:rFonts w:ascii="標楷體" w:eastAsia="標楷體" w:hAnsi="標楷體" w:hint="eastAsia"/>
        </w:rPr>
        <w:t xml:space="preserve">　　2.</w:t>
      </w:r>
      <w:r w:rsidRPr="00B636A2">
        <w:rPr>
          <w:rFonts w:ascii="標楷體" w:eastAsia="標楷體" w:hAnsi="標楷體" w:hint="eastAsia"/>
        </w:rPr>
        <w:t>瞭解當代臺灣原住民族兒童文學發展的歷程，存有的族群意識和社會意識的變遷樣貌。</w:t>
      </w:r>
    </w:p>
    <w:p w:rsidR="00B636A2" w:rsidRPr="00B636A2" w:rsidRDefault="00B636A2" w:rsidP="00B636A2">
      <w:pPr>
        <w:ind w:left="708" w:hangingChars="295" w:hanging="708"/>
        <w:rPr>
          <w:rFonts w:ascii="標楷體" w:eastAsia="標楷體" w:hAnsi="標楷體" w:hint="eastAsia"/>
        </w:rPr>
      </w:pPr>
      <w:r>
        <w:rPr>
          <w:rFonts w:ascii="標楷體" w:eastAsia="標楷體" w:hAnsi="標楷體" w:hint="eastAsia"/>
        </w:rPr>
        <w:t xml:space="preserve">　　3.</w:t>
      </w:r>
      <w:r w:rsidRPr="00B636A2">
        <w:rPr>
          <w:rFonts w:ascii="標楷體" w:eastAsia="標楷體" w:hAnsi="標楷體" w:hint="eastAsia"/>
        </w:rPr>
        <w:t>掌握原住民族兒童文學作品類型，瞭解不同類型作品在記載、傳遞、或轉化原住民族知識體系的策略，以及作品在學校教育應用上存有的價值與重要地位。</w:t>
      </w:r>
    </w:p>
    <w:p w:rsidR="00B636A2" w:rsidRPr="00B636A2" w:rsidRDefault="00B636A2" w:rsidP="00B636A2">
      <w:pPr>
        <w:ind w:left="708" w:hangingChars="295" w:hanging="708"/>
        <w:rPr>
          <w:rFonts w:ascii="標楷體" w:eastAsia="標楷體" w:hAnsi="標楷體" w:hint="eastAsia"/>
        </w:rPr>
      </w:pPr>
      <w:r>
        <w:rPr>
          <w:rFonts w:ascii="標楷體" w:eastAsia="標楷體" w:hAnsi="標楷體" w:hint="eastAsia"/>
        </w:rPr>
        <w:t xml:space="preserve">　　4.</w:t>
      </w:r>
      <w:r w:rsidRPr="00B636A2">
        <w:rPr>
          <w:rFonts w:ascii="標楷體" w:eastAsia="標楷體" w:hAnsi="標楷體" w:hint="eastAsia"/>
        </w:rPr>
        <w:t>認識原</w:t>
      </w:r>
      <w:r>
        <w:rPr>
          <w:rFonts w:ascii="標楷體" w:eastAsia="標楷體" w:hAnsi="標楷體" w:hint="eastAsia"/>
        </w:rPr>
        <w:t>住民族兒童文學作家與創作理念，激勵更多人投入原住民族兒童文學的</w:t>
      </w:r>
      <w:r w:rsidRPr="00B636A2">
        <w:rPr>
          <w:rFonts w:ascii="標楷體" w:eastAsia="標楷體" w:hAnsi="標楷體" w:hint="eastAsia"/>
        </w:rPr>
        <w:t>創作與研究。</w:t>
      </w:r>
    </w:p>
    <w:p w:rsidR="005C4DA0" w:rsidRDefault="00B636A2" w:rsidP="00B636A2">
      <w:pPr>
        <w:ind w:left="708" w:hangingChars="295" w:hanging="708"/>
        <w:rPr>
          <w:rFonts w:ascii="標楷體" w:eastAsia="標楷體" w:hAnsi="標楷體"/>
        </w:rPr>
      </w:pPr>
      <w:r>
        <w:rPr>
          <w:rFonts w:ascii="標楷體" w:eastAsia="標楷體" w:hAnsi="標楷體" w:hint="eastAsia"/>
        </w:rPr>
        <w:t xml:space="preserve">　　5.</w:t>
      </w:r>
      <w:r w:rsidRPr="00B636A2">
        <w:rPr>
          <w:rFonts w:ascii="標楷體" w:eastAsia="標楷體" w:hAnsi="標楷體" w:hint="eastAsia"/>
        </w:rPr>
        <w:t>奠定原住民族兒童文學的獨特屬性與學術領域，構築臺灣原住民族兒童文學的創作園地，發展學術研究領域，及教學應用的行動。</w:t>
      </w:r>
    </w:p>
    <w:p w:rsidR="00B636A2" w:rsidRPr="00B636A2" w:rsidRDefault="00B636A2" w:rsidP="006B4D98">
      <w:pPr>
        <w:rPr>
          <w:rFonts w:ascii="標楷體" w:eastAsia="標楷體" w:hAnsi="標楷體" w:hint="eastAsia"/>
          <w:b/>
          <w:sz w:val="28"/>
        </w:rPr>
      </w:pPr>
      <w:r w:rsidRPr="00B636A2">
        <w:rPr>
          <w:rFonts w:ascii="標楷體" w:eastAsia="標楷體" w:hAnsi="標楷體" w:hint="eastAsia"/>
          <w:b/>
          <w:sz w:val="28"/>
        </w:rPr>
        <w:t>（二）徵稿說明（初稿）</w:t>
      </w:r>
    </w:p>
    <w:p w:rsidR="00B636A2" w:rsidRDefault="00B636A2" w:rsidP="006B4D98">
      <w:pPr>
        <w:rPr>
          <w:rFonts w:ascii="標楷體" w:eastAsia="標楷體" w:hAnsi="標楷體" w:hint="eastAsia"/>
        </w:rPr>
      </w:pPr>
    </w:p>
    <w:p w:rsidR="00B636A2" w:rsidRPr="00B636A2" w:rsidRDefault="00B636A2" w:rsidP="00B636A2">
      <w:pPr>
        <w:adjustRightInd w:val="0"/>
        <w:snapToGrid w:val="0"/>
        <w:jc w:val="center"/>
        <w:rPr>
          <w:rFonts w:eastAsia="標楷體" w:hAnsi="標楷體"/>
          <w:b/>
          <w:sz w:val="28"/>
          <w:szCs w:val="28"/>
        </w:rPr>
      </w:pPr>
      <w:r w:rsidRPr="00B636A2">
        <w:rPr>
          <w:rFonts w:eastAsia="標楷體" w:hAnsi="標楷體" w:hint="eastAsia"/>
          <w:b/>
          <w:sz w:val="28"/>
          <w:szCs w:val="28"/>
        </w:rPr>
        <w:t>2017</w:t>
      </w:r>
      <w:r w:rsidRPr="00B636A2">
        <w:rPr>
          <w:rFonts w:eastAsia="標楷體" w:hAnsi="標楷體" w:hint="eastAsia"/>
          <w:b/>
          <w:sz w:val="28"/>
          <w:szCs w:val="28"/>
        </w:rPr>
        <w:t>年</w:t>
      </w:r>
      <w:r w:rsidRPr="00B636A2">
        <w:rPr>
          <w:rFonts w:eastAsia="標楷體" w:hAnsi="標楷體"/>
          <w:b/>
          <w:sz w:val="28"/>
          <w:szCs w:val="28"/>
        </w:rPr>
        <w:t>原住民兒童文學研討會公告</w:t>
      </w:r>
      <w:r w:rsidRPr="00B636A2">
        <w:rPr>
          <w:rFonts w:eastAsia="標楷體" w:hAnsi="標楷體" w:hint="eastAsia"/>
          <w:b/>
          <w:sz w:val="28"/>
          <w:szCs w:val="28"/>
        </w:rPr>
        <w:t>（初稿）</w:t>
      </w:r>
    </w:p>
    <w:p w:rsidR="00B636A2" w:rsidRPr="00B636A2" w:rsidRDefault="00B636A2" w:rsidP="00B636A2">
      <w:pPr>
        <w:adjustRightInd w:val="0"/>
        <w:snapToGrid w:val="0"/>
        <w:jc w:val="center"/>
        <w:rPr>
          <w:rFonts w:ascii="標楷體" w:eastAsia="標楷體" w:hAnsi="標楷體" w:hint="eastAsia"/>
          <w:b/>
          <w:sz w:val="28"/>
          <w:szCs w:val="28"/>
        </w:rPr>
      </w:pPr>
      <w:r w:rsidRPr="00B636A2">
        <w:rPr>
          <w:rFonts w:ascii="標楷體" w:eastAsia="標楷體" w:hAnsi="標楷體" w:hint="eastAsia"/>
          <w:b/>
          <w:sz w:val="28"/>
          <w:szCs w:val="28"/>
        </w:rPr>
        <w:t>族語文字化與原住民族兒童文學的多元意識</w:t>
      </w:r>
    </w:p>
    <w:p w:rsidR="00B636A2" w:rsidRPr="00B636A2" w:rsidRDefault="00B636A2" w:rsidP="00B636A2">
      <w:pPr>
        <w:adjustRightInd w:val="0"/>
        <w:snapToGrid w:val="0"/>
        <w:jc w:val="center"/>
        <w:rPr>
          <w:rFonts w:ascii="標楷體" w:eastAsia="標楷體" w:hAnsi="標楷體"/>
          <w:b/>
          <w:sz w:val="28"/>
          <w:szCs w:val="28"/>
        </w:rPr>
      </w:pPr>
    </w:p>
    <w:p w:rsidR="00B636A2" w:rsidRPr="00B636A2" w:rsidRDefault="00B636A2" w:rsidP="00B636A2">
      <w:pPr>
        <w:adjustRightInd w:val="0"/>
        <w:snapToGrid w:val="0"/>
        <w:jc w:val="center"/>
        <w:rPr>
          <w:rFonts w:eastAsia="標楷體"/>
          <w:b/>
          <w:sz w:val="28"/>
          <w:szCs w:val="28"/>
        </w:rPr>
      </w:pPr>
      <w:r w:rsidRPr="00B636A2">
        <w:rPr>
          <w:rFonts w:eastAsia="標楷體" w:hAnsi="標楷體"/>
          <w:b/>
          <w:sz w:val="28"/>
          <w:szCs w:val="28"/>
        </w:rPr>
        <w:t>徵求論文</w:t>
      </w:r>
    </w:p>
    <w:p w:rsidR="00B636A2" w:rsidRPr="008B7B95" w:rsidRDefault="00B636A2" w:rsidP="00B636A2">
      <w:pPr>
        <w:adjustRightInd w:val="0"/>
        <w:snapToGrid w:val="0"/>
        <w:rPr>
          <w:rFonts w:eastAsia="標楷體"/>
          <w:color w:val="FF0000"/>
          <w:sz w:val="28"/>
          <w:szCs w:val="28"/>
        </w:rPr>
      </w:pPr>
    </w:p>
    <w:p w:rsidR="00B636A2" w:rsidRPr="002C2FC8" w:rsidRDefault="00B636A2" w:rsidP="00B636A2">
      <w:pPr>
        <w:adjustRightInd w:val="0"/>
        <w:snapToGrid w:val="0"/>
        <w:rPr>
          <w:rFonts w:eastAsia="標楷體"/>
          <w:color w:val="000000" w:themeColor="text1"/>
          <w:sz w:val="28"/>
          <w:szCs w:val="28"/>
        </w:rPr>
      </w:pPr>
      <w:r w:rsidRPr="002C2FC8">
        <w:rPr>
          <w:rFonts w:eastAsia="標楷體" w:hAnsi="標楷體"/>
          <w:color w:val="000000" w:themeColor="text1"/>
          <w:sz w:val="28"/>
          <w:szCs w:val="28"/>
        </w:rPr>
        <w:t>一、指導單位：原住民族委員會</w:t>
      </w:r>
      <w:r>
        <w:rPr>
          <w:rFonts w:eastAsia="標楷體" w:hAnsi="標楷體" w:hint="eastAsia"/>
          <w:color w:val="000000" w:themeColor="text1"/>
          <w:sz w:val="28"/>
          <w:szCs w:val="28"/>
        </w:rPr>
        <w:t>、教育部</w:t>
      </w:r>
    </w:p>
    <w:p w:rsidR="00B636A2" w:rsidRPr="002C2FC8" w:rsidRDefault="00B636A2" w:rsidP="00B636A2">
      <w:pPr>
        <w:adjustRightInd w:val="0"/>
        <w:snapToGrid w:val="0"/>
        <w:rPr>
          <w:rFonts w:eastAsia="標楷體" w:hAnsi="標楷體"/>
          <w:color w:val="000000" w:themeColor="text1"/>
          <w:sz w:val="28"/>
          <w:szCs w:val="28"/>
        </w:rPr>
      </w:pPr>
      <w:r w:rsidRPr="002C2FC8">
        <w:rPr>
          <w:rFonts w:eastAsia="標楷體" w:hAnsi="標楷體"/>
          <w:color w:val="000000" w:themeColor="text1"/>
          <w:sz w:val="28"/>
          <w:szCs w:val="28"/>
        </w:rPr>
        <w:t>二、主辦單位：國立</w:t>
      </w:r>
      <w:proofErr w:type="gramStart"/>
      <w:r w:rsidRPr="002C2FC8">
        <w:rPr>
          <w:rFonts w:eastAsia="標楷體" w:hAnsi="標楷體"/>
          <w:color w:val="000000" w:themeColor="text1"/>
          <w:sz w:val="28"/>
          <w:szCs w:val="28"/>
        </w:rPr>
        <w:t>臺</w:t>
      </w:r>
      <w:proofErr w:type="gramEnd"/>
      <w:r w:rsidRPr="002C2FC8">
        <w:rPr>
          <w:rFonts w:eastAsia="標楷體" w:hAnsi="標楷體"/>
          <w:color w:val="000000" w:themeColor="text1"/>
          <w:sz w:val="28"/>
          <w:szCs w:val="28"/>
        </w:rPr>
        <w:t>東大學</w:t>
      </w:r>
    </w:p>
    <w:p w:rsidR="00B636A2" w:rsidRPr="002C2FC8" w:rsidRDefault="00B636A2" w:rsidP="00B636A2">
      <w:pPr>
        <w:adjustRightInd w:val="0"/>
        <w:snapToGrid w:val="0"/>
        <w:rPr>
          <w:rFonts w:eastAsia="標楷體"/>
          <w:color w:val="000000" w:themeColor="text1"/>
          <w:sz w:val="28"/>
          <w:szCs w:val="28"/>
        </w:rPr>
      </w:pPr>
      <w:r w:rsidRPr="002C2FC8">
        <w:rPr>
          <w:rFonts w:eastAsia="標楷體" w:hAnsi="標楷體" w:hint="eastAsia"/>
          <w:color w:val="000000" w:themeColor="text1"/>
          <w:sz w:val="28"/>
          <w:szCs w:val="28"/>
        </w:rPr>
        <w:t>三、</w:t>
      </w:r>
      <w:r w:rsidRPr="002C2FC8">
        <w:rPr>
          <w:rFonts w:eastAsia="標楷體" w:hAnsi="標楷體"/>
          <w:color w:val="000000" w:themeColor="text1"/>
          <w:sz w:val="28"/>
          <w:szCs w:val="28"/>
        </w:rPr>
        <w:t>承辦單位：國立</w:t>
      </w:r>
      <w:proofErr w:type="gramStart"/>
      <w:r w:rsidRPr="002C2FC8">
        <w:rPr>
          <w:rFonts w:eastAsia="標楷體" w:hAnsi="標楷體"/>
          <w:color w:val="000000" w:themeColor="text1"/>
          <w:sz w:val="28"/>
          <w:szCs w:val="28"/>
        </w:rPr>
        <w:t>臺</w:t>
      </w:r>
      <w:proofErr w:type="gramEnd"/>
      <w:r w:rsidRPr="002C2FC8">
        <w:rPr>
          <w:rFonts w:eastAsia="標楷體" w:hAnsi="標楷體"/>
          <w:color w:val="000000" w:themeColor="text1"/>
          <w:sz w:val="28"/>
          <w:szCs w:val="28"/>
        </w:rPr>
        <w:t>東大學</w:t>
      </w:r>
      <w:r w:rsidRPr="002C2FC8">
        <w:rPr>
          <w:rFonts w:eastAsia="標楷體" w:hAnsi="標楷體" w:hint="eastAsia"/>
          <w:color w:val="000000" w:themeColor="text1"/>
          <w:sz w:val="28"/>
          <w:szCs w:val="28"/>
        </w:rPr>
        <w:t>原住民族教育與社會發展研究中心、</w:t>
      </w:r>
    </w:p>
    <w:p w:rsidR="00B636A2" w:rsidRPr="002C2FC8" w:rsidRDefault="00B636A2" w:rsidP="00B636A2">
      <w:pPr>
        <w:adjustRightInd w:val="0"/>
        <w:snapToGrid w:val="0"/>
        <w:rPr>
          <w:rFonts w:eastAsia="標楷體" w:hAnsi="標楷體"/>
          <w:color w:val="000000" w:themeColor="text1"/>
          <w:sz w:val="28"/>
          <w:szCs w:val="28"/>
        </w:rPr>
      </w:pPr>
      <w:r w:rsidRPr="002C2FC8">
        <w:rPr>
          <w:rFonts w:eastAsia="標楷體" w:hAnsi="標楷體" w:hint="eastAsia"/>
          <w:color w:val="000000" w:themeColor="text1"/>
          <w:sz w:val="28"/>
          <w:szCs w:val="28"/>
        </w:rPr>
        <w:t>四</w:t>
      </w:r>
      <w:r w:rsidRPr="002C2FC8">
        <w:rPr>
          <w:rFonts w:eastAsia="標楷體" w:hAnsi="標楷體"/>
          <w:color w:val="000000" w:themeColor="text1"/>
          <w:sz w:val="28"/>
          <w:szCs w:val="28"/>
        </w:rPr>
        <w:t>、</w:t>
      </w:r>
      <w:r w:rsidRPr="002C2FC8">
        <w:rPr>
          <w:rFonts w:eastAsia="標楷體" w:hAnsi="標楷體" w:hint="eastAsia"/>
          <w:color w:val="000000" w:themeColor="text1"/>
          <w:sz w:val="28"/>
          <w:szCs w:val="28"/>
        </w:rPr>
        <w:t>合辦單位：</w:t>
      </w:r>
      <w:r w:rsidRPr="002C2FC8">
        <w:rPr>
          <w:rFonts w:eastAsia="標楷體" w:hAnsi="標楷體"/>
          <w:color w:val="000000" w:themeColor="text1"/>
          <w:sz w:val="28"/>
          <w:szCs w:val="28"/>
        </w:rPr>
        <w:t>國立</w:t>
      </w:r>
      <w:proofErr w:type="gramStart"/>
      <w:r w:rsidRPr="002C2FC8">
        <w:rPr>
          <w:rFonts w:eastAsia="標楷體" w:hAnsi="標楷體"/>
          <w:color w:val="000000" w:themeColor="text1"/>
          <w:sz w:val="28"/>
          <w:szCs w:val="28"/>
        </w:rPr>
        <w:t>臺</w:t>
      </w:r>
      <w:proofErr w:type="gramEnd"/>
      <w:r w:rsidRPr="002C2FC8">
        <w:rPr>
          <w:rFonts w:eastAsia="標楷體" w:hAnsi="標楷體"/>
          <w:color w:val="000000" w:themeColor="text1"/>
          <w:sz w:val="28"/>
          <w:szCs w:val="28"/>
        </w:rPr>
        <w:t>東大學</w:t>
      </w:r>
      <w:r w:rsidRPr="002C2FC8">
        <w:rPr>
          <w:rFonts w:eastAsia="標楷體" w:hAnsi="標楷體" w:hint="eastAsia"/>
          <w:color w:val="000000" w:themeColor="text1"/>
          <w:sz w:val="28"/>
          <w:szCs w:val="28"/>
        </w:rPr>
        <w:t>兒童文學研究所、幼兒教育學系</w:t>
      </w:r>
    </w:p>
    <w:p w:rsidR="00B636A2" w:rsidRPr="002C2FC8" w:rsidRDefault="00B636A2" w:rsidP="00B636A2">
      <w:pPr>
        <w:adjustRightInd w:val="0"/>
        <w:snapToGrid w:val="0"/>
        <w:rPr>
          <w:rFonts w:eastAsia="標楷體"/>
          <w:color w:val="000000" w:themeColor="text1"/>
          <w:sz w:val="28"/>
          <w:szCs w:val="28"/>
        </w:rPr>
      </w:pPr>
      <w:r w:rsidRPr="002C2FC8">
        <w:rPr>
          <w:rFonts w:eastAsia="標楷體" w:hAnsi="標楷體" w:hint="eastAsia"/>
          <w:color w:val="000000" w:themeColor="text1"/>
          <w:sz w:val="28"/>
          <w:szCs w:val="28"/>
        </w:rPr>
        <w:t>五、研討會日期：</w:t>
      </w:r>
      <w:r w:rsidRPr="002C2FC8">
        <w:rPr>
          <w:rFonts w:eastAsia="標楷體" w:hAnsi="標楷體" w:hint="eastAsia"/>
          <w:color w:val="000000" w:themeColor="text1"/>
          <w:sz w:val="28"/>
          <w:szCs w:val="28"/>
        </w:rPr>
        <w:t>2015</w:t>
      </w:r>
      <w:r w:rsidRPr="002C2FC8">
        <w:rPr>
          <w:rFonts w:eastAsia="標楷體" w:hAnsi="標楷體" w:hint="eastAsia"/>
          <w:color w:val="000000" w:themeColor="text1"/>
          <w:sz w:val="28"/>
          <w:szCs w:val="28"/>
        </w:rPr>
        <w:t>年</w:t>
      </w:r>
      <w:r>
        <w:rPr>
          <w:rFonts w:eastAsia="標楷體" w:hAnsi="標楷體" w:hint="eastAsia"/>
          <w:color w:val="000000" w:themeColor="text1"/>
          <w:sz w:val="28"/>
          <w:szCs w:val="28"/>
        </w:rPr>
        <w:t>9</w:t>
      </w:r>
      <w:r w:rsidRPr="002C2FC8">
        <w:rPr>
          <w:rFonts w:eastAsia="標楷體" w:hAnsi="標楷體" w:hint="eastAsia"/>
          <w:color w:val="000000" w:themeColor="text1"/>
          <w:sz w:val="28"/>
          <w:szCs w:val="28"/>
        </w:rPr>
        <w:t>月</w:t>
      </w:r>
      <w:r w:rsidRPr="002C2FC8">
        <w:rPr>
          <w:rFonts w:eastAsia="標楷體" w:hAnsi="標楷體" w:hint="eastAsia"/>
          <w:color w:val="000000" w:themeColor="text1"/>
          <w:sz w:val="28"/>
          <w:szCs w:val="28"/>
        </w:rPr>
        <w:t>8</w:t>
      </w:r>
      <w:r w:rsidRPr="002C2FC8">
        <w:rPr>
          <w:rFonts w:eastAsia="標楷體" w:hAnsi="標楷體" w:hint="eastAsia"/>
          <w:color w:val="000000" w:themeColor="text1"/>
          <w:sz w:val="28"/>
          <w:szCs w:val="28"/>
        </w:rPr>
        <w:t>日至</w:t>
      </w:r>
      <w:r>
        <w:rPr>
          <w:rFonts w:eastAsia="標楷體" w:hAnsi="標楷體" w:hint="eastAsia"/>
          <w:color w:val="000000" w:themeColor="text1"/>
          <w:sz w:val="28"/>
          <w:szCs w:val="28"/>
        </w:rPr>
        <w:t>9</w:t>
      </w:r>
      <w:r w:rsidRPr="002C2FC8">
        <w:rPr>
          <w:rFonts w:eastAsia="標楷體" w:hAnsi="標楷體" w:hint="eastAsia"/>
          <w:color w:val="000000" w:themeColor="text1"/>
          <w:sz w:val="28"/>
          <w:szCs w:val="28"/>
        </w:rPr>
        <w:t>月</w:t>
      </w:r>
      <w:r w:rsidRPr="002C2FC8">
        <w:rPr>
          <w:rFonts w:eastAsia="標楷體" w:hAnsi="標楷體" w:hint="eastAsia"/>
          <w:color w:val="000000" w:themeColor="text1"/>
          <w:sz w:val="28"/>
          <w:szCs w:val="28"/>
        </w:rPr>
        <w:t>9</w:t>
      </w:r>
      <w:r w:rsidRPr="002C2FC8">
        <w:rPr>
          <w:rFonts w:eastAsia="標楷體" w:hAnsi="標楷體" w:hint="eastAsia"/>
          <w:color w:val="000000" w:themeColor="text1"/>
          <w:sz w:val="28"/>
          <w:szCs w:val="28"/>
        </w:rPr>
        <w:t>日</w:t>
      </w:r>
    </w:p>
    <w:p w:rsidR="00B636A2" w:rsidRPr="002C2FC8" w:rsidRDefault="00B636A2" w:rsidP="00B636A2">
      <w:pPr>
        <w:adjustRightInd w:val="0"/>
        <w:snapToGrid w:val="0"/>
        <w:rPr>
          <w:rFonts w:eastAsia="標楷體"/>
          <w:color w:val="000000" w:themeColor="text1"/>
          <w:sz w:val="28"/>
          <w:szCs w:val="28"/>
        </w:rPr>
      </w:pPr>
      <w:r w:rsidRPr="002C2FC8">
        <w:rPr>
          <w:rFonts w:eastAsia="標楷體" w:hAnsi="標楷體" w:hint="eastAsia"/>
          <w:color w:val="000000" w:themeColor="text1"/>
          <w:sz w:val="28"/>
          <w:szCs w:val="28"/>
        </w:rPr>
        <w:t>六</w:t>
      </w:r>
      <w:r w:rsidRPr="002C2FC8">
        <w:rPr>
          <w:rFonts w:eastAsia="標楷體" w:hAnsi="標楷體"/>
          <w:color w:val="000000" w:themeColor="text1"/>
          <w:sz w:val="28"/>
          <w:szCs w:val="28"/>
        </w:rPr>
        <w:t>、研討</w:t>
      </w:r>
      <w:r w:rsidRPr="002C2FC8">
        <w:rPr>
          <w:rFonts w:eastAsia="標楷體" w:hAnsi="標楷體" w:hint="eastAsia"/>
          <w:color w:val="000000" w:themeColor="text1"/>
          <w:sz w:val="28"/>
          <w:szCs w:val="28"/>
        </w:rPr>
        <w:t>會</w:t>
      </w:r>
      <w:r w:rsidRPr="002C2FC8">
        <w:rPr>
          <w:rFonts w:eastAsia="標楷體" w:hAnsi="標楷體"/>
          <w:color w:val="000000" w:themeColor="text1"/>
          <w:sz w:val="28"/>
          <w:szCs w:val="28"/>
        </w:rPr>
        <w:t>地點：國立</w:t>
      </w:r>
      <w:proofErr w:type="gramStart"/>
      <w:r w:rsidRPr="002C2FC8">
        <w:rPr>
          <w:rFonts w:eastAsia="標楷體" w:hAnsi="標楷體"/>
          <w:color w:val="000000" w:themeColor="text1"/>
          <w:sz w:val="28"/>
          <w:szCs w:val="28"/>
        </w:rPr>
        <w:t>臺</w:t>
      </w:r>
      <w:proofErr w:type="gramEnd"/>
      <w:r w:rsidRPr="002C2FC8">
        <w:rPr>
          <w:rFonts w:eastAsia="標楷體" w:hAnsi="標楷體"/>
          <w:color w:val="000000" w:themeColor="text1"/>
          <w:sz w:val="28"/>
          <w:szCs w:val="28"/>
        </w:rPr>
        <w:t>東大學</w:t>
      </w:r>
      <w:proofErr w:type="gramStart"/>
      <w:r w:rsidRPr="002C2FC8">
        <w:rPr>
          <w:rFonts w:eastAsia="標楷體" w:hAnsi="標楷體" w:hint="eastAsia"/>
          <w:color w:val="000000" w:themeColor="text1"/>
          <w:sz w:val="28"/>
          <w:szCs w:val="28"/>
        </w:rPr>
        <w:t>臺東校區較學</w:t>
      </w:r>
      <w:proofErr w:type="gramEnd"/>
      <w:r w:rsidRPr="002C2FC8">
        <w:rPr>
          <w:rFonts w:eastAsia="標楷體" w:hAnsi="標楷體" w:hint="eastAsia"/>
          <w:color w:val="000000" w:themeColor="text1"/>
          <w:sz w:val="28"/>
          <w:szCs w:val="28"/>
        </w:rPr>
        <w:t>大樓</w:t>
      </w:r>
      <w:r w:rsidRPr="002C2FC8">
        <w:rPr>
          <w:rFonts w:eastAsia="標楷體" w:hAnsi="標楷體" w:hint="eastAsia"/>
          <w:color w:val="000000" w:themeColor="text1"/>
          <w:sz w:val="28"/>
          <w:szCs w:val="28"/>
        </w:rPr>
        <w:t>5</w:t>
      </w:r>
      <w:r w:rsidRPr="002C2FC8">
        <w:rPr>
          <w:rFonts w:eastAsia="標楷體" w:hAnsi="標楷體" w:hint="eastAsia"/>
          <w:color w:val="000000" w:themeColor="text1"/>
          <w:sz w:val="28"/>
          <w:szCs w:val="28"/>
        </w:rPr>
        <w:t>樓視聽教室</w:t>
      </w:r>
      <w:r w:rsidRPr="002C2FC8">
        <w:rPr>
          <w:rFonts w:eastAsia="標楷體" w:hAnsi="標楷體" w:hint="eastAsia"/>
          <w:color w:val="000000" w:themeColor="text1"/>
          <w:sz w:val="28"/>
          <w:szCs w:val="28"/>
        </w:rPr>
        <w:t>A</w:t>
      </w:r>
    </w:p>
    <w:p w:rsidR="00B636A2" w:rsidRPr="002C2FC8" w:rsidRDefault="00B636A2" w:rsidP="00B636A2">
      <w:pPr>
        <w:adjustRightInd w:val="0"/>
        <w:snapToGrid w:val="0"/>
        <w:rPr>
          <w:rFonts w:eastAsia="標楷體"/>
          <w:color w:val="000000" w:themeColor="text1"/>
          <w:sz w:val="28"/>
          <w:szCs w:val="28"/>
        </w:rPr>
      </w:pPr>
      <w:r w:rsidRPr="002C2FC8">
        <w:rPr>
          <w:rFonts w:eastAsia="標楷體" w:hAnsi="標楷體" w:hint="eastAsia"/>
          <w:color w:val="000000" w:themeColor="text1"/>
          <w:sz w:val="28"/>
          <w:szCs w:val="28"/>
        </w:rPr>
        <w:t>七</w:t>
      </w:r>
      <w:r w:rsidRPr="002C2FC8">
        <w:rPr>
          <w:rFonts w:eastAsia="標楷體" w:hAnsi="標楷體"/>
          <w:color w:val="000000" w:themeColor="text1"/>
          <w:sz w:val="28"/>
          <w:szCs w:val="28"/>
        </w:rPr>
        <w:t>、研討</w:t>
      </w:r>
      <w:r w:rsidRPr="002C2FC8">
        <w:rPr>
          <w:rFonts w:eastAsia="標楷體" w:hAnsi="標楷體" w:hint="eastAsia"/>
          <w:color w:val="000000" w:themeColor="text1"/>
          <w:sz w:val="28"/>
          <w:szCs w:val="28"/>
        </w:rPr>
        <w:t>會</w:t>
      </w:r>
      <w:r w:rsidRPr="002C2FC8">
        <w:rPr>
          <w:rFonts w:eastAsia="標楷體" w:hAnsi="標楷體"/>
          <w:color w:val="000000" w:themeColor="text1"/>
          <w:sz w:val="28"/>
          <w:szCs w:val="28"/>
        </w:rPr>
        <w:t>主題：原住民</w:t>
      </w:r>
      <w:r w:rsidRPr="002C2FC8">
        <w:rPr>
          <w:rFonts w:eastAsia="標楷體" w:hAnsi="標楷體" w:hint="eastAsia"/>
          <w:color w:val="000000" w:themeColor="text1"/>
          <w:sz w:val="28"/>
          <w:szCs w:val="28"/>
        </w:rPr>
        <w:t>族</w:t>
      </w:r>
      <w:r w:rsidRPr="002C2FC8">
        <w:rPr>
          <w:rFonts w:eastAsia="標楷體" w:hAnsi="標楷體"/>
          <w:color w:val="000000" w:themeColor="text1"/>
          <w:sz w:val="28"/>
          <w:szCs w:val="28"/>
        </w:rPr>
        <w:t>兒童文學</w:t>
      </w:r>
    </w:p>
    <w:p w:rsidR="00B636A2" w:rsidRPr="00BA5B5A" w:rsidRDefault="00B636A2" w:rsidP="00B636A2">
      <w:pPr>
        <w:adjustRightInd w:val="0"/>
        <w:snapToGrid w:val="0"/>
        <w:rPr>
          <w:rFonts w:eastAsia="標楷體"/>
          <w:sz w:val="28"/>
          <w:szCs w:val="28"/>
        </w:rPr>
      </w:pPr>
      <w:r w:rsidRPr="00BA5B5A">
        <w:rPr>
          <w:rFonts w:eastAsia="標楷體" w:hAnsi="標楷體" w:hint="eastAsia"/>
          <w:sz w:val="28"/>
          <w:szCs w:val="28"/>
        </w:rPr>
        <w:t>八</w:t>
      </w:r>
      <w:r w:rsidRPr="00BA5B5A">
        <w:rPr>
          <w:rFonts w:eastAsia="標楷體" w:hAnsi="標楷體"/>
          <w:sz w:val="28"/>
          <w:szCs w:val="28"/>
        </w:rPr>
        <w:t>、徵稿方式：公開徵求論文</w:t>
      </w:r>
    </w:p>
    <w:p w:rsidR="00B636A2" w:rsidRPr="00BA5B5A" w:rsidRDefault="00B636A2" w:rsidP="00B636A2">
      <w:pPr>
        <w:adjustRightInd w:val="0"/>
        <w:snapToGrid w:val="0"/>
        <w:rPr>
          <w:rFonts w:eastAsia="標楷體"/>
          <w:sz w:val="28"/>
          <w:szCs w:val="28"/>
        </w:rPr>
      </w:pPr>
      <w:r w:rsidRPr="00BA5B5A">
        <w:rPr>
          <w:rFonts w:eastAsia="標楷體"/>
          <w:sz w:val="28"/>
          <w:szCs w:val="28"/>
        </w:rPr>
        <w:lastRenderedPageBreak/>
        <w:t xml:space="preserve">    </w:t>
      </w:r>
      <w:r w:rsidRPr="00BA5B5A">
        <w:rPr>
          <w:rFonts w:eastAsia="標楷體" w:hAnsi="標楷體"/>
          <w:sz w:val="28"/>
          <w:szCs w:val="28"/>
        </w:rPr>
        <w:t>論文範圍：</w:t>
      </w:r>
    </w:p>
    <w:p w:rsidR="00B636A2" w:rsidRPr="00BA5B5A" w:rsidRDefault="00B636A2" w:rsidP="00B636A2">
      <w:pPr>
        <w:adjustRightInd w:val="0"/>
        <w:snapToGrid w:val="0"/>
        <w:rPr>
          <w:rFonts w:eastAsia="標楷體"/>
          <w:sz w:val="28"/>
          <w:szCs w:val="28"/>
        </w:rPr>
      </w:pPr>
      <w:r w:rsidRPr="00BA5B5A">
        <w:rPr>
          <w:rFonts w:eastAsia="標楷體" w:hint="eastAsia"/>
          <w:sz w:val="28"/>
          <w:szCs w:val="28"/>
        </w:rPr>
        <w:t xml:space="preserve">    1</w:t>
      </w:r>
      <w:r w:rsidRPr="00BA5B5A">
        <w:rPr>
          <w:rFonts w:eastAsia="標楷體" w:hint="eastAsia"/>
          <w:sz w:val="28"/>
          <w:szCs w:val="28"/>
        </w:rPr>
        <w:t>、原住民族兒童文學的作品類型與語言符號</w:t>
      </w:r>
    </w:p>
    <w:p w:rsidR="00B636A2" w:rsidRPr="00BA5B5A" w:rsidRDefault="00B636A2" w:rsidP="00B636A2">
      <w:pPr>
        <w:adjustRightInd w:val="0"/>
        <w:snapToGrid w:val="0"/>
        <w:rPr>
          <w:rFonts w:eastAsia="標楷體"/>
          <w:sz w:val="28"/>
          <w:szCs w:val="28"/>
        </w:rPr>
      </w:pPr>
      <w:r w:rsidRPr="00BA5B5A">
        <w:rPr>
          <w:rFonts w:eastAsia="標楷體" w:hint="eastAsia"/>
          <w:sz w:val="28"/>
          <w:szCs w:val="28"/>
        </w:rPr>
        <w:t xml:space="preserve">    2</w:t>
      </w:r>
      <w:r w:rsidRPr="00BA5B5A">
        <w:rPr>
          <w:rFonts w:eastAsia="標楷體" w:hint="eastAsia"/>
          <w:sz w:val="28"/>
          <w:szCs w:val="28"/>
        </w:rPr>
        <w:t>、原住民族兒童文學的作家與作品</w:t>
      </w:r>
    </w:p>
    <w:p w:rsidR="00B636A2" w:rsidRPr="00BA5B5A" w:rsidRDefault="00B636A2" w:rsidP="00B636A2">
      <w:pPr>
        <w:adjustRightInd w:val="0"/>
        <w:snapToGrid w:val="0"/>
        <w:rPr>
          <w:rFonts w:eastAsia="標楷體"/>
          <w:sz w:val="28"/>
          <w:szCs w:val="28"/>
        </w:rPr>
      </w:pPr>
      <w:r w:rsidRPr="00BA5B5A">
        <w:rPr>
          <w:rFonts w:eastAsia="標楷體" w:hint="eastAsia"/>
          <w:sz w:val="28"/>
          <w:szCs w:val="28"/>
        </w:rPr>
        <w:t xml:space="preserve">    3</w:t>
      </w:r>
      <w:r w:rsidRPr="00BA5B5A">
        <w:rPr>
          <w:rFonts w:eastAsia="標楷體" w:hint="eastAsia"/>
          <w:sz w:val="28"/>
          <w:szCs w:val="28"/>
        </w:rPr>
        <w:t>、原住民族兒童文學與文化傳承</w:t>
      </w:r>
    </w:p>
    <w:p w:rsidR="00B636A2" w:rsidRPr="00BA5B5A" w:rsidRDefault="00B636A2" w:rsidP="00B636A2">
      <w:pPr>
        <w:adjustRightInd w:val="0"/>
        <w:snapToGrid w:val="0"/>
        <w:rPr>
          <w:rFonts w:eastAsia="標楷體"/>
          <w:sz w:val="28"/>
          <w:szCs w:val="28"/>
        </w:rPr>
      </w:pPr>
      <w:r w:rsidRPr="00BA5B5A">
        <w:rPr>
          <w:rFonts w:eastAsia="標楷體" w:hint="eastAsia"/>
          <w:sz w:val="28"/>
          <w:szCs w:val="28"/>
        </w:rPr>
        <w:t xml:space="preserve">    4</w:t>
      </w:r>
      <w:r w:rsidRPr="00BA5B5A">
        <w:rPr>
          <w:rFonts w:eastAsia="標楷體" w:hint="eastAsia"/>
          <w:sz w:val="28"/>
          <w:szCs w:val="28"/>
        </w:rPr>
        <w:t>、原住民族兒童文學中的世界觀</w:t>
      </w:r>
    </w:p>
    <w:p w:rsidR="00B636A2" w:rsidRPr="00BA5B5A" w:rsidRDefault="00B636A2" w:rsidP="00B636A2">
      <w:pPr>
        <w:adjustRightInd w:val="0"/>
        <w:snapToGrid w:val="0"/>
        <w:rPr>
          <w:rFonts w:eastAsia="標楷體"/>
          <w:sz w:val="28"/>
          <w:szCs w:val="28"/>
        </w:rPr>
      </w:pPr>
      <w:r w:rsidRPr="00BA5B5A">
        <w:rPr>
          <w:rFonts w:eastAsia="標楷體" w:hint="eastAsia"/>
          <w:sz w:val="28"/>
          <w:szCs w:val="28"/>
        </w:rPr>
        <w:t xml:space="preserve">    5</w:t>
      </w:r>
      <w:r w:rsidRPr="00BA5B5A">
        <w:rPr>
          <w:rFonts w:eastAsia="標楷體" w:hint="eastAsia"/>
          <w:sz w:val="28"/>
          <w:szCs w:val="28"/>
        </w:rPr>
        <w:t>、原住民兒族童文學的教學與推廣運用</w:t>
      </w:r>
    </w:p>
    <w:p w:rsidR="00B636A2" w:rsidRPr="00BA5B5A" w:rsidRDefault="00B636A2" w:rsidP="00B636A2">
      <w:pPr>
        <w:adjustRightInd w:val="0"/>
        <w:snapToGrid w:val="0"/>
        <w:ind w:firstLineChars="200" w:firstLine="560"/>
        <w:rPr>
          <w:rFonts w:eastAsia="標楷體"/>
          <w:sz w:val="28"/>
          <w:szCs w:val="28"/>
        </w:rPr>
      </w:pPr>
      <w:r w:rsidRPr="00BA5B5A">
        <w:rPr>
          <w:rFonts w:eastAsia="標楷體" w:hint="eastAsia"/>
          <w:sz w:val="28"/>
          <w:szCs w:val="28"/>
        </w:rPr>
        <w:t>(</w:t>
      </w:r>
      <w:r w:rsidRPr="00BA5B5A">
        <w:rPr>
          <w:rFonts w:eastAsia="標楷體" w:hint="eastAsia"/>
          <w:sz w:val="28"/>
          <w:szCs w:val="28"/>
        </w:rPr>
        <w:t>研討文本包含：文字、圖像、影像、音樂、戲劇</w:t>
      </w:r>
      <w:r w:rsidRPr="00BA5B5A">
        <w:rPr>
          <w:rFonts w:eastAsia="標楷體" w:hint="eastAsia"/>
          <w:sz w:val="28"/>
          <w:szCs w:val="28"/>
        </w:rPr>
        <w:t>)</w:t>
      </w:r>
    </w:p>
    <w:p w:rsidR="00B636A2" w:rsidRPr="00BA5B5A" w:rsidRDefault="00B636A2" w:rsidP="00B636A2">
      <w:pPr>
        <w:adjustRightInd w:val="0"/>
        <w:snapToGrid w:val="0"/>
        <w:rPr>
          <w:rFonts w:eastAsia="標楷體" w:hAnsi="標楷體"/>
          <w:sz w:val="28"/>
          <w:szCs w:val="28"/>
        </w:rPr>
      </w:pPr>
      <w:r w:rsidRPr="00BA5B5A">
        <w:rPr>
          <w:rFonts w:eastAsia="標楷體" w:hAnsi="標楷體" w:hint="eastAsia"/>
          <w:sz w:val="28"/>
          <w:szCs w:val="28"/>
        </w:rPr>
        <w:t>九</w:t>
      </w:r>
      <w:r w:rsidRPr="00BA5B5A">
        <w:rPr>
          <w:rFonts w:eastAsia="標楷體" w:hAnsi="標楷體"/>
          <w:sz w:val="28"/>
          <w:szCs w:val="28"/>
        </w:rPr>
        <w:t>、論文題目及摘要截</w:t>
      </w:r>
      <w:r w:rsidRPr="00BA5B5A">
        <w:rPr>
          <w:rFonts w:eastAsia="標楷體" w:hAnsi="標楷體" w:hint="eastAsia"/>
          <w:sz w:val="28"/>
          <w:szCs w:val="28"/>
        </w:rPr>
        <w:t>稿</w:t>
      </w:r>
      <w:r w:rsidRPr="00BA5B5A">
        <w:rPr>
          <w:rFonts w:eastAsia="標楷體" w:hAnsi="標楷體"/>
          <w:sz w:val="28"/>
          <w:szCs w:val="28"/>
        </w:rPr>
        <w:t>日期：</w:t>
      </w:r>
      <w:r w:rsidRPr="00BA5B5A">
        <w:rPr>
          <w:rFonts w:eastAsia="標楷體" w:hint="eastAsia"/>
          <w:sz w:val="28"/>
          <w:szCs w:val="28"/>
        </w:rPr>
        <w:t>2017</w:t>
      </w:r>
      <w:r w:rsidRPr="00BA5B5A">
        <w:rPr>
          <w:rFonts w:eastAsia="標楷體" w:hAnsi="標楷體"/>
          <w:sz w:val="28"/>
          <w:szCs w:val="28"/>
        </w:rPr>
        <w:t>年</w:t>
      </w:r>
      <w:r w:rsidRPr="00BA5B5A">
        <w:rPr>
          <w:rFonts w:eastAsia="標楷體" w:hint="eastAsia"/>
          <w:sz w:val="28"/>
          <w:szCs w:val="28"/>
        </w:rPr>
        <w:t>6</w:t>
      </w:r>
      <w:r w:rsidRPr="00BA5B5A">
        <w:rPr>
          <w:rFonts w:eastAsia="標楷體" w:hAnsi="標楷體"/>
          <w:sz w:val="28"/>
          <w:szCs w:val="28"/>
        </w:rPr>
        <w:t>月</w:t>
      </w:r>
      <w:r w:rsidRPr="00BA5B5A">
        <w:rPr>
          <w:rFonts w:eastAsia="標楷體" w:hint="eastAsia"/>
          <w:sz w:val="28"/>
          <w:szCs w:val="28"/>
        </w:rPr>
        <w:t>30</w:t>
      </w:r>
      <w:r w:rsidRPr="00BA5B5A">
        <w:rPr>
          <w:rFonts w:eastAsia="標楷體" w:hAnsi="標楷體"/>
          <w:sz w:val="28"/>
          <w:szCs w:val="28"/>
        </w:rPr>
        <w:t>日</w:t>
      </w:r>
      <w:r w:rsidRPr="00BA5B5A">
        <w:rPr>
          <w:rFonts w:eastAsia="標楷體" w:hAnsi="標楷體" w:hint="eastAsia"/>
          <w:sz w:val="28"/>
          <w:szCs w:val="28"/>
        </w:rPr>
        <w:t>(</w:t>
      </w:r>
      <w:r w:rsidRPr="00BA5B5A">
        <w:rPr>
          <w:rFonts w:eastAsia="標楷體" w:hAnsi="標楷體" w:hint="eastAsia"/>
          <w:sz w:val="28"/>
          <w:szCs w:val="28"/>
        </w:rPr>
        <w:t>週五</w:t>
      </w:r>
      <w:r w:rsidRPr="00BA5B5A">
        <w:rPr>
          <w:rFonts w:eastAsia="標楷體" w:hAnsi="標楷體" w:hint="eastAsia"/>
          <w:sz w:val="28"/>
          <w:szCs w:val="28"/>
        </w:rPr>
        <w:t>)17</w:t>
      </w:r>
      <w:r w:rsidRPr="00BA5B5A">
        <w:rPr>
          <w:rFonts w:eastAsia="標楷體" w:hAnsi="標楷體" w:hint="eastAsia"/>
          <w:sz w:val="28"/>
          <w:szCs w:val="28"/>
        </w:rPr>
        <w:t>：</w:t>
      </w:r>
      <w:r w:rsidRPr="00BA5B5A">
        <w:rPr>
          <w:rFonts w:eastAsia="標楷體" w:hAnsi="標楷體" w:hint="eastAsia"/>
          <w:sz w:val="28"/>
          <w:szCs w:val="28"/>
        </w:rPr>
        <w:t>00</w:t>
      </w:r>
      <w:r w:rsidRPr="00BA5B5A">
        <w:rPr>
          <w:rFonts w:eastAsia="標楷體" w:hAnsi="標楷體" w:hint="eastAsia"/>
          <w:sz w:val="28"/>
          <w:szCs w:val="28"/>
        </w:rPr>
        <w:t>止</w:t>
      </w:r>
    </w:p>
    <w:p w:rsidR="00B636A2" w:rsidRPr="00BA5B5A" w:rsidRDefault="00B636A2" w:rsidP="00B636A2">
      <w:pPr>
        <w:adjustRightInd w:val="0"/>
        <w:snapToGrid w:val="0"/>
        <w:rPr>
          <w:rFonts w:eastAsia="標楷體"/>
          <w:sz w:val="28"/>
          <w:szCs w:val="28"/>
        </w:rPr>
      </w:pPr>
      <w:r w:rsidRPr="00BA5B5A">
        <w:rPr>
          <w:rFonts w:eastAsia="標楷體" w:hAnsi="標楷體" w:hint="eastAsia"/>
          <w:sz w:val="28"/>
          <w:szCs w:val="28"/>
        </w:rPr>
        <w:t>十、通知研討會論文發表資格名單日期：</w:t>
      </w:r>
      <w:r w:rsidRPr="00BA5B5A">
        <w:rPr>
          <w:rFonts w:eastAsia="標楷體" w:hAnsi="標楷體" w:hint="eastAsia"/>
          <w:sz w:val="28"/>
          <w:szCs w:val="28"/>
        </w:rPr>
        <w:t xml:space="preserve"> 2017</w:t>
      </w:r>
      <w:r w:rsidRPr="00BA5B5A">
        <w:rPr>
          <w:rFonts w:eastAsia="標楷體" w:hAnsi="標楷體" w:hint="eastAsia"/>
          <w:sz w:val="28"/>
          <w:szCs w:val="28"/>
        </w:rPr>
        <w:t>年</w:t>
      </w:r>
      <w:r w:rsidRPr="00BA5B5A">
        <w:rPr>
          <w:rFonts w:eastAsia="標楷體" w:hAnsi="標楷體" w:hint="eastAsia"/>
          <w:sz w:val="28"/>
          <w:szCs w:val="28"/>
        </w:rPr>
        <w:t>7</w:t>
      </w:r>
      <w:r w:rsidRPr="00BA5B5A">
        <w:rPr>
          <w:rFonts w:eastAsia="標楷體" w:hAnsi="標楷體" w:hint="eastAsia"/>
          <w:sz w:val="28"/>
          <w:szCs w:val="28"/>
        </w:rPr>
        <w:t>月</w:t>
      </w:r>
      <w:r>
        <w:rPr>
          <w:rFonts w:eastAsia="標楷體" w:hAnsi="標楷體" w:hint="eastAsia"/>
          <w:sz w:val="28"/>
          <w:szCs w:val="28"/>
        </w:rPr>
        <w:t>17</w:t>
      </w:r>
      <w:r w:rsidRPr="00BA5B5A">
        <w:rPr>
          <w:rFonts w:eastAsia="標楷體" w:hAnsi="標楷體" w:hint="eastAsia"/>
          <w:sz w:val="28"/>
          <w:szCs w:val="28"/>
        </w:rPr>
        <w:t>日</w:t>
      </w:r>
      <w:r w:rsidRPr="00BA5B5A">
        <w:rPr>
          <w:rFonts w:eastAsia="標楷體" w:hAnsi="標楷體" w:hint="eastAsia"/>
          <w:sz w:val="28"/>
          <w:szCs w:val="28"/>
        </w:rPr>
        <w:t>(</w:t>
      </w:r>
      <w:r w:rsidRPr="00BA5B5A">
        <w:rPr>
          <w:rFonts w:eastAsia="標楷體" w:hAnsi="標楷體" w:hint="eastAsia"/>
          <w:sz w:val="28"/>
          <w:szCs w:val="28"/>
        </w:rPr>
        <w:t>週一</w:t>
      </w:r>
      <w:r w:rsidRPr="00BA5B5A">
        <w:rPr>
          <w:rFonts w:eastAsia="標楷體" w:hAnsi="標楷體" w:hint="eastAsia"/>
          <w:sz w:val="28"/>
          <w:szCs w:val="28"/>
        </w:rPr>
        <w:t>)</w:t>
      </w:r>
      <w:r w:rsidRPr="00BA5B5A">
        <w:rPr>
          <w:rFonts w:eastAsia="標楷體"/>
          <w:sz w:val="28"/>
          <w:szCs w:val="28"/>
        </w:rPr>
        <w:t xml:space="preserve"> </w:t>
      </w:r>
    </w:p>
    <w:p w:rsidR="00B636A2" w:rsidRPr="00BA5B5A" w:rsidRDefault="00B636A2" w:rsidP="00B636A2">
      <w:pPr>
        <w:adjustRightInd w:val="0"/>
        <w:snapToGrid w:val="0"/>
        <w:rPr>
          <w:rFonts w:eastAsia="標楷體" w:hAnsi="標楷體"/>
          <w:sz w:val="28"/>
          <w:szCs w:val="28"/>
        </w:rPr>
      </w:pPr>
      <w:r w:rsidRPr="00BA5B5A">
        <w:rPr>
          <w:rFonts w:eastAsia="標楷體" w:hAnsi="標楷體" w:hint="eastAsia"/>
          <w:sz w:val="28"/>
          <w:szCs w:val="28"/>
        </w:rPr>
        <w:t>十一</w:t>
      </w:r>
      <w:r w:rsidRPr="00BA5B5A">
        <w:rPr>
          <w:rFonts w:eastAsia="標楷體" w:hAnsi="標楷體"/>
          <w:sz w:val="28"/>
          <w:szCs w:val="28"/>
        </w:rPr>
        <w:t>、</w:t>
      </w:r>
      <w:r w:rsidRPr="00BA5B5A">
        <w:rPr>
          <w:rFonts w:eastAsia="標楷體" w:hAnsi="標楷體" w:hint="eastAsia"/>
          <w:sz w:val="28"/>
          <w:szCs w:val="28"/>
        </w:rPr>
        <w:t>研討會發表</w:t>
      </w:r>
      <w:r w:rsidRPr="00BA5B5A">
        <w:rPr>
          <w:rFonts w:eastAsia="標楷體" w:hAnsi="標楷體"/>
          <w:sz w:val="28"/>
          <w:szCs w:val="28"/>
        </w:rPr>
        <w:t>論文截稿日期：</w:t>
      </w:r>
      <w:r w:rsidRPr="00BA5B5A">
        <w:rPr>
          <w:rFonts w:eastAsia="標楷體" w:hint="eastAsia"/>
          <w:sz w:val="28"/>
          <w:szCs w:val="28"/>
        </w:rPr>
        <w:t>2017</w:t>
      </w:r>
      <w:r w:rsidRPr="00BA5B5A">
        <w:rPr>
          <w:rFonts w:eastAsia="標楷體" w:hAnsi="標楷體"/>
          <w:sz w:val="28"/>
          <w:szCs w:val="28"/>
        </w:rPr>
        <w:t>年</w:t>
      </w:r>
      <w:r w:rsidRPr="00BA5B5A">
        <w:rPr>
          <w:rFonts w:eastAsia="標楷體" w:hAnsi="標楷體" w:hint="eastAsia"/>
          <w:sz w:val="28"/>
          <w:szCs w:val="28"/>
        </w:rPr>
        <w:t>8</w:t>
      </w:r>
      <w:r w:rsidRPr="00BA5B5A">
        <w:rPr>
          <w:rFonts w:eastAsia="標楷體" w:hAnsi="標楷體"/>
          <w:sz w:val="28"/>
          <w:szCs w:val="28"/>
        </w:rPr>
        <w:t>月</w:t>
      </w:r>
      <w:r>
        <w:rPr>
          <w:rFonts w:eastAsia="標楷體" w:hint="eastAsia"/>
          <w:sz w:val="28"/>
          <w:szCs w:val="28"/>
        </w:rPr>
        <w:t>10</w:t>
      </w:r>
      <w:r w:rsidRPr="00BA5B5A">
        <w:rPr>
          <w:rFonts w:eastAsia="標楷體" w:hAnsi="標楷體"/>
          <w:sz w:val="28"/>
          <w:szCs w:val="28"/>
        </w:rPr>
        <w:t>日</w:t>
      </w:r>
      <w:r w:rsidRPr="00BA5B5A">
        <w:rPr>
          <w:rFonts w:eastAsia="標楷體" w:hAnsi="標楷體" w:hint="eastAsia"/>
          <w:sz w:val="28"/>
          <w:szCs w:val="28"/>
        </w:rPr>
        <w:t>(</w:t>
      </w:r>
      <w:r w:rsidRPr="00BA5B5A">
        <w:rPr>
          <w:rFonts w:eastAsia="標楷體" w:hAnsi="標楷體" w:hint="eastAsia"/>
          <w:sz w:val="28"/>
          <w:szCs w:val="28"/>
        </w:rPr>
        <w:t>週</w:t>
      </w:r>
      <w:r>
        <w:rPr>
          <w:rFonts w:eastAsia="標楷體" w:hAnsi="標楷體" w:hint="eastAsia"/>
          <w:sz w:val="28"/>
          <w:szCs w:val="28"/>
        </w:rPr>
        <w:t>四</w:t>
      </w:r>
      <w:r w:rsidRPr="00BA5B5A">
        <w:rPr>
          <w:rFonts w:eastAsia="標楷體" w:hAnsi="標楷體" w:hint="eastAsia"/>
          <w:sz w:val="28"/>
          <w:szCs w:val="28"/>
        </w:rPr>
        <w:t>) 17</w:t>
      </w:r>
      <w:r w:rsidRPr="00BA5B5A">
        <w:rPr>
          <w:rFonts w:eastAsia="標楷體" w:hAnsi="標楷體" w:hint="eastAsia"/>
          <w:sz w:val="28"/>
          <w:szCs w:val="28"/>
        </w:rPr>
        <w:t>：</w:t>
      </w:r>
      <w:r w:rsidRPr="00BA5B5A">
        <w:rPr>
          <w:rFonts w:eastAsia="標楷體" w:hAnsi="標楷體" w:hint="eastAsia"/>
          <w:sz w:val="28"/>
          <w:szCs w:val="28"/>
        </w:rPr>
        <w:t>00</w:t>
      </w:r>
      <w:r w:rsidRPr="00BA5B5A">
        <w:rPr>
          <w:rFonts w:eastAsia="標楷體" w:hAnsi="標楷體" w:hint="eastAsia"/>
          <w:sz w:val="28"/>
          <w:szCs w:val="28"/>
        </w:rPr>
        <w:t>止</w:t>
      </w:r>
    </w:p>
    <w:p w:rsidR="00B636A2" w:rsidRPr="000946B5" w:rsidRDefault="00B636A2" w:rsidP="00B636A2">
      <w:pPr>
        <w:adjustRightInd w:val="0"/>
        <w:snapToGrid w:val="0"/>
        <w:rPr>
          <w:rFonts w:eastAsia="標楷體" w:hAnsi="標楷體"/>
          <w:sz w:val="28"/>
          <w:szCs w:val="28"/>
        </w:rPr>
      </w:pPr>
      <w:r w:rsidRPr="00BA5B5A">
        <w:rPr>
          <w:rFonts w:eastAsia="標楷體" w:hAnsi="標楷體" w:hint="eastAsia"/>
          <w:sz w:val="28"/>
          <w:szCs w:val="28"/>
        </w:rPr>
        <w:t>十二、會後論文集截稿日期：</w:t>
      </w:r>
      <w:r w:rsidRPr="00BA5B5A">
        <w:rPr>
          <w:rFonts w:eastAsia="標楷體" w:hAnsi="標楷體" w:hint="eastAsia"/>
          <w:sz w:val="28"/>
          <w:szCs w:val="28"/>
        </w:rPr>
        <w:t>2017</w:t>
      </w:r>
      <w:r w:rsidRPr="00BA5B5A">
        <w:rPr>
          <w:rFonts w:eastAsia="標楷體" w:hAnsi="標楷體" w:hint="eastAsia"/>
          <w:sz w:val="28"/>
          <w:szCs w:val="28"/>
        </w:rPr>
        <w:t>年</w:t>
      </w:r>
      <w:r w:rsidRPr="00BA5B5A">
        <w:rPr>
          <w:rFonts w:eastAsia="標楷體" w:hAnsi="標楷體" w:hint="eastAsia"/>
          <w:sz w:val="28"/>
          <w:szCs w:val="28"/>
        </w:rPr>
        <w:t>11</w:t>
      </w:r>
      <w:r w:rsidRPr="00BA5B5A">
        <w:rPr>
          <w:rFonts w:eastAsia="標楷體" w:hAnsi="標楷體" w:hint="eastAsia"/>
          <w:sz w:val="28"/>
          <w:szCs w:val="28"/>
        </w:rPr>
        <w:t>月</w:t>
      </w:r>
      <w:r w:rsidRPr="00BA5B5A">
        <w:rPr>
          <w:rFonts w:eastAsia="標楷體" w:hAnsi="標楷體" w:hint="eastAsia"/>
          <w:sz w:val="28"/>
          <w:szCs w:val="28"/>
        </w:rPr>
        <w:t>24</w:t>
      </w:r>
      <w:r w:rsidRPr="00BA5B5A">
        <w:rPr>
          <w:rFonts w:eastAsia="標楷體" w:hAnsi="標楷體" w:hint="eastAsia"/>
          <w:sz w:val="28"/>
          <w:szCs w:val="28"/>
        </w:rPr>
        <w:t>日</w:t>
      </w:r>
      <w:r w:rsidRPr="00BA5B5A">
        <w:rPr>
          <w:rFonts w:eastAsia="標楷體" w:hAnsi="標楷體" w:hint="eastAsia"/>
          <w:sz w:val="28"/>
          <w:szCs w:val="28"/>
        </w:rPr>
        <w:t>(</w:t>
      </w:r>
      <w:r w:rsidRPr="00BA5B5A">
        <w:rPr>
          <w:rFonts w:eastAsia="標楷體" w:hAnsi="標楷體" w:hint="eastAsia"/>
          <w:sz w:val="28"/>
          <w:szCs w:val="28"/>
        </w:rPr>
        <w:t>週五</w:t>
      </w:r>
      <w:r w:rsidRPr="00BA5B5A">
        <w:rPr>
          <w:rFonts w:eastAsia="標楷體" w:hAnsi="標楷體" w:hint="eastAsia"/>
          <w:sz w:val="28"/>
          <w:szCs w:val="28"/>
        </w:rPr>
        <w:t>) 17</w:t>
      </w:r>
      <w:r w:rsidRPr="00BA5B5A">
        <w:rPr>
          <w:rFonts w:eastAsia="標楷體" w:hAnsi="標楷體" w:hint="eastAsia"/>
          <w:sz w:val="28"/>
          <w:szCs w:val="28"/>
        </w:rPr>
        <w:t>：</w:t>
      </w:r>
      <w:r w:rsidRPr="00BA5B5A">
        <w:rPr>
          <w:rFonts w:eastAsia="標楷體" w:hAnsi="標楷體" w:hint="eastAsia"/>
          <w:sz w:val="28"/>
          <w:szCs w:val="28"/>
        </w:rPr>
        <w:t>00</w:t>
      </w:r>
      <w:r w:rsidRPr="00BA5B5A">
        <w:rPr>
          <w:rFonts w:eastAsia="標楷體" w:hAnsi="標楷體" w:hint="eastAsia"/>
          <w:sz w:val="28"/>
          <w:szCs w:val="28"/>
        </w:rPr>
        <w:t>止</w:t>
      </w:r>
      <w:r w:rsidRPr="00BA5B5A">
        <w:rPr>
          <w:rFonts w:eastAsia="標楷體" w:hAnsi="標楷體" w:hint="eastAsia"/>
          <w:sz w:val="28"/>
          <w:szCs w:val="28"/>
        </w:rPr>
        <w:t>(</w:t>
      </w:r>
      <w:proofErr w:type="gramStart"/>
      <w:r w:rsidRPr="00BA5B5A">
        <w:rPr>
          <w:rFonts w:eastAsia="標楷體" w:hAnsi="標楷體" w:hint="eastAsia"/>
          <w:sz w:val="28"/>
          <w:szCs w:val="28"/>
        </w:rPr>
        <w:t>經雙匿名</w:t>
      </w:r>
      <w:proofErr w:type="gramEnd"/>
      <w:r w:rsidRPr="00BA5B5A">
        <w:rPr>
          <w:rFonts w:eastAsia="標楷體" w:hAnsi="標楷體" w:hint="eastAsia"/>
          <w:sz w:val="28"/>
          <w:szCs w:val="28"/>
        </w:rPr>
        <w:t>審查通過後始予刊登</w:t>
      </w:r>
      <w:r w:rsidRPr="00BA5B5A">
        <w:rPr>
          <w:rFonts w:eastAsia="標楷體" w:hAnsi="標楷體" w:hint="eastAsia"/>
          <w:sz w:val="28"/>
          <w:szCs w:val="28"/>
        </w:rPr>
        <w:t>)</w:t>
      </w:r>
    </w:p>
    <w:p w:rsidR="00B636A2" w:rsidRPr="000946B5" w:rsidRDefault="00B636A2" w:rsidP="00B636A2">
      <w:pPr>
        <w:adjustRightInd w:val="0"/>
        <w:snapToGrid w:val="0"/>
        <w:ind w:left="1820" w:hangingChars="650" w:hanging="1820"/>
        <w:rPr>
          <w:rFonts w:eastAsia="標楷體"/>
          <w:sz w:val="28"/>
          <w:szCs w:val="28"/>
        </w:rPr>
      </w:pPr>
      <w:r w:rsidRPr="000946B5">
        <w:rPr>
          <w:rFonts w:eastAsia="標楷體" w:hAnsi="標楷體" w:hint="eastAsia"/>
          <w:sz w:val="28"/>
          <w:szCs w:val="28"/>
        </w:rPr>
        <w:t>十三</w:t>
      </w:r>
      <w:r w:rsidRPr="000946B5">
        <w:rPr>
          <w:rFonts w:eastAsia="標楷體" w:hAnsi="標楷體"/>
          <w:sz w:val="28"/>
          <w:szCs w:val="28"/>
        </w:rPr>
        <w:t>、</w:t>
      </w:r>
      <w:r w:rsidRPr="000946B5">
        <w:rPr>
          <w:rFonts w:eastAsia="標楷體" w:hAnsi="標楷體" w:hint="eastAsia"/>
          <w:sz w:val="28"/>
          <w:szCs w:val="28"/>
        </w:rPr>
        <w:t>注意事項</w:t>
      </w:r>
      <w:r w:rsidRPr="000946B5">
        <w:rPr>
          <w:rFonts w:eastAsia="標楷體" w:hAnsi="標楷體"/>
          <w:sz w:val="28"/>
          <w:szCs w:val="28"/>
        </w:rPr>
        <w:t>：</w:t>
      </w:r>
      <w:r w:rsidRPr="000946B5">
        <w:rPr>
          <w:rFonts w:eastAsia="標楷體" w:hAnsi="標楷體" w:hint="eastAsia"/>
          <w:sz w:val="28"/>
          <w:szCs w:val="28"/>
        </w:rPr>
        <w:t>撰稿資料表及論文資料表</w:t>
      </w:r>
      <w:r w:rsidRPr="000946B5">
        <w:rPr>
          <w:rFonts w:eastAsia="標楷體" w:hAnsi="標楷體" w:hint="eastAsia"/>
          <w:sz w:val="28"/>
          <w:szCs w:val="28"/>
        </w:rPr>
        <w:t>(</w:t>
      </w:r>
      <w:r w:rsidRPr="000946B5">
        <w:rPr>
          <w:rFonts w:eastAsia="標楷體" w:hAnsi="標楷體" w:hint="eastAsia"/>
          <w:sz w:val="28"/>
          <w:szCs w:val="28"/>
        </w:rPr>
        <w:t>如下頁</w:t>
      </w:r>
      <w:r w:rsidRPr="000946B5">
        <w:rPr>
          <w:rFonts w:eastAsia="標楷體" w:hAnsi="標楷體" w:hint="eastAsia"/>
          <w:sz w:val="28"/>
          <w:szCs w:val="28"/>
        </w:rPr>
        <w:t>)</w:t>
      </w:r>
      <w:r w:rsidRPr="000946B5">
        <w:rPr>
          <w:rFonts w:eastAsia="標楷體" w:hAnsi="標楷體" w:hint="eastAsia"/>
          <w:sz w:val="28"/>
          <w:szCs w:val="28"/>
        </w:rPr>
        <w:t>，請於</w:t>
      </w:r>
      <w:r w:rsidRPr="000946B5">
        <w:rPr>
          <w:rFonts w:eastAsia="標楷體" w:hint="eastAsia"/>
          <w:sz w:val="28"/>
          <w:szCs w:val="28"/>
        </w:rPr>
        <w:t>2017</w:t>
      </w:r>
      <w:r w:rsidRPr="000946B5">
        <w:rPr>
          <w:rFonts w:eastAsia="標楷體" w:hAnsi="標楷體"/>
          <w:sz w:val="28"/>
          <w:szCs w:val="28"/>
        </w:rPr>
        <w:t>年</w:t>
      </w:r>
      <w:r w:rsidRPr="000946B5">
        <w:rPr>
          <w:rFonts w:eastAsia="標楷體" w:hint="eastAsia"/>
          <w:sz w:val="28"/>
          <w:szCs w:val="28"/>
        </w:rPr>
        <w:t>6</w:t>
      </w:r>
    </w:p>
    <w:p w:rsidR="00B636A2" w:rsidRPr="000946B5" w:rsidRDefault="00B636A2" w:rsidP="00B636A2">
      <w:pPr>
        <w:adjustRightInd w:val="0"/>
        <w:snapToGrid w:val="0"/>
        <w:ind w:left="1820" w:hangingChars="650" w:hanging="1820"/>
        <w:rPr>
          <w:rFonts w:eastAsia="標楷體" w:hAnsi="標楷體"/>
          <w:sz w:val="28"/>
          <w:szCs w:val="28"/>
        </w:rPr>
      </w:pPr>
      <w:r w:rsidRPr="000946B5">
        <w:rPr>
          <w:rFonts w:eastAsia="標楷體" w:hAnsi="標楷體"/>
          <w:sz w:val="28"/>
          <w:szCs w:val="28"/>
        </w:rPr>
        <w:t>月</w:t>
      </w:r>
      <w:r w:rsidRPr="000946B5">
        <w:rPr>
          <w:rFonts w:eastAsia="標楷體" w:hint="eastAsia"/>
          <w:sz w:val="28"/>
          <w:szCs w:val="28"/>
        </w:rPr>
        <w:t>30</w:t>
      </w:r>
      <w:r w:rsidRPr="000946B5">
        <w:rPr>
          <w:rFonts w:eastAsia="標楷體" w:hAnsi="標楷體"/>
          <w:sz w:val="28"/>
          <w:szCs w:val="28"/>
        </w:rPr>
        <w:t>日</w:t>
      </w:r>
      <w:r w:rsidRPr="000946B5">
        <w:rPr>
          <w:rFonts w:eastAsia="標楷體" w:hAnsi="標楷體" w:hint="eastAsia"/>
          <w:sz w:val="28"/>
          <w:szCs w:val="28"/>
        </w:rPr>
        <w:t>(</w:t>
      </w:r>
      <w:r w:rsidRPr="000946B5">
        <w:rPr>
          <w:rFonts w:eastAsia="標楷體" w:hAnsi="標楷體" w:hint="eastAsia"/>
          <w:sz w:val="28"/>
          <w:szCs w:val="28"/>
        </w:rPr>
        <w:t>週五</w:t>
      </w:r>
      <w:r w:rsidRPr="000946B5">
        <w:rPr>
          <w:rFonts w:eastAsia="標楷體" w:hAnsi="標楷體" w:hint="eastAsia"/>
          <w:sz w:val="28"/>
          <w:szCs w:val="28"/>
        </w:rPr>
        <w:t>)17</w:t>
      </w:r>
      <w:r w:rsidRPr="000946B5">
        <w:rPr>
          <w:rFonts w:eastAsia="標楷體" w:hAnsi="標楷體" w:hint="eastAsia"/>
          <w:sz w:val="28"/>
          <w:szCs w:val="28"/>
        </w:rPr>
        <w:t>：</w:t>
      </w:r>
      <w:r w:rsidRPr="000946B5">
        <w:rPr>
          <w:rFonts w:eastAsia="標楷體" w:hAnsi="標楷體" w:hint="eastAsia"/>
          <w:sz w:val="28"/>
          <w:szCs w:val="28"/>
        </w:rPr>
        <w:t>00</w:t>
      </w:r>
      <w:r w:rsidRPr="000946B5">
        <w:rPr>
          <w:rFonts w:eastAsia="標楷體" w:hAnsi="標楷體" w:hint="eastAsia"/>
          <w:sz w:val="28"/>
          <w:szCs w:val="28"/>
        </w:rPr>
        <w:t>前</w:t>
      </w:r>
      <w:r w:rsidRPr="000946B5">
        <w:rPr>
          <w:rFonts w:eastAsia="標楷體"/>
          <w:sz w:val="28"/>
          <w:szCs w:val="28"/>
        </w:rPr>
        <w:t xml:space="preserve"> E-mail</w:t>
      </w:r>
      <w:r w:rsidRPr="000946B5">
        <w:rPr>
          <w:rFonts w:eastAsia="標楷體" w:hAnsi="標楷體" w:hint="eastAsia"/>
          <w:sz w:val="28"/>
          <w:szCs w:val="28"/>
        </w:rPr>
        <w:t>至</w:t>
      </w:r>
      <w:r w:rsidRPr="000946B5">
        <w:rPr>
          <w:rFonts w:eastAsia="標楷體" w:hAnsi="標楷體" w:hint="eastAsia"/>
          <w:sz w:val="28"/>
          <w:szCs w:val="28"/>
        </w:rPr>
        <w:t xml:space="preserve"> </w:t>
      </w:r>
      <w:proofErr w:type="spellStart"/>
      <w:r w:rsidR="006842CF" w:rsidRPr="006842CF">
        <w:rPr>
          <w:rFonts w:eastAsia="標楷體" w:hAnsi="標楷體"/>
          <w:sz w:val="28"/>
          <w:szCs w:val="28"/>
        </w:rPr>
        <w:t>risenttu@gmail,com</w:t>
      </w:r>
      <w:proofErr w:type="spellEnd"/>
    </w:p>
    <w:p w:rsidR="00B636A2" w:rsidRPr="000946B5" w:rsidRDefault="00B636A2" w:rsidP="00B636A2">
      <w:pPr>
        <w:adjustRightInd w:val="0"/>
        <w:snapToGrid w:val="0"/>
        <w:rPr>
          <w:rFonts w:eastAsia="標楷體"/>
          <w:sz w:val="28"/>
          <w:szCs w:val="28"/>
        </w:rPr>
      </w:pPr>
      <w:r w:rsidRPr="000946B5">
        <w:rPr>
          <w:rFonts w:eastAsia="標楷體" w:hAnsi="標楷體" w:hint="eastAsia"/>
          <w:sz w:val="28"/>
          <w:szCs w:val="28"/>
        </w:rPr>
        <w:t>十四、聯絡方式：</w:t>
      </w:r>
    </w:p>
    <w:p w:rsidR="00B636A2" w:rsidRPr="000946B5" w:rsidRDefault="00B636A2" w:rsidP="00B636A2">
      <w:pPr>
        <w:adjustRightInd w:val="0"/>
        <w:snapToGrid w:val="0"/>
        <w:rPr>
          <w:rFonts w:eastAsia="標楷體" w:hAnsi="標楷體"/>
          <w:sz w:val="28"/>
          <w:szCs w:val="28"/>
        </w:rPr>
      </w:pPr>
      <w:r w:rsidRPr="000946B5">
        <w:rPr>
          <w:rFonts w:eastAsia="標楷體" w:hAnsi="標楷體"/>
          <w:sz w:val="28"/>
          <w:szCs w:val="28"/>
        </w:rPr>
        <w:t>國立</w:t>
      </w:r>
      <w:proofErr w:type="gramStart"/>
      <w:r w:rsidRPr="000946B5">
        <w:rPr>
          <w:rFonts w:eastAsia="標楷體" w:hAnsi="標楷體"/>
          <w:sz w:val="28"/>
          <w:szCs w:val="28"/>
        </w:rPr>
        <w:t>臺</w:t>
      </w:r>
      <w:proofErr w:type="gramEnd"/>
      <w:r w:rsidRPr="000946B5">
        <w:rPr>
          <w:rFonts w:eastAsia="標楷體" w:hAnsi="標楷體"/>
          <w:sz w:val="28"/>
          <w:szCs w:val="28"/>
        </w:rPr>
        <w:t>東大學</w:t>
      </w:r>
      <w:r w:rsidRPr="000946B5">
        <w:rPr>
          <w:rFonts w:eastAsia="標楷體" w:hAnsi="標楷體" w:hint="eastAsia"/>
          <w:sz w:val="28"/>
          <w:szCs w:val="28"/>
        </w:rPr>
        <w:t>原住民族教育及社會發展研究中心</w:t>
      </w:r>
    </w:p>
    <w:p w:rsidR="00B636A2" w:rsidRPr="000946B5" w:rsidRDefault="00B636A2" w:rsidP="00B636A2">
      <w:pPr>
        <w:adjustRightInd w:val="0"/>
        <w:snapToGrid w:val="0"/>
        <w:rPr>
          <w:rFonts w:eastAsia="標楷體" w:hAnsi="標楷體"/>
          <w:sz w:val="28"/>
          <w:szCs w:val="28"/>
        </w:rPr>
      </w:pPr>
      <w:r w:rsidRPr="000946B5">
        <w:rPr>
          <w:rFonts w:eastAsia="標楷體"/>
          <w:sz w:val="28"/>
          <w:szCs w:val="28"/>
        </w:rPr>
        <w:t>950</w:t>
      </w:r>
      <w:proofErr w:type="gramStart"/>
      <w:r w:rsidRPr="000946B5">
        <w:rPr>
          <w:rFonts w:eastAsia="標楷體" w:hAnsi="標楷體"/>
          <w:sz w:val="28"/>
          <w:szCs w:val="28"/>
        </w:rPr>
        <w:t>臺</w:t>
      </w:r>
      <w:proofErr w:type="gramEnd"/>
      <w:r w:rsidRPr="000946B5">
        <w:rPr>
          <w:rFonts w:eastAsia="標楷體" w:hAnsi="標楷體"/>
          <w:sz w:val="28"/>
          <w:szCs w:val="28"/>
        </w:rPr>
        <w:t>東市</w:t>
      </w:r>
      <w:r w:rsidRPr="000946B5">
        <w:rPr>
          <w:rFonts w:eastAsia="標楷體" w:hAnsi="標楷體" w:hint="eastAsia"/>
          <w:sz w:val="28"/>
          <w:szCs w:val="28"/>
        </w:rPr>
        <w:t>中華路一段</w:t>
      </w:r>
      <w:r w:rsidRPr="000946B5">
        <w:rPr>
          <w:rFonts w:eastAsia="標楷體" w:hAnsi="標楷體" w:hint="eastAsia"/>
          <w:sz w:val="28"/>
          <w:szCs w:val="28"/>
        </w:rPr>
        <w:t>684</w:t>
      </w:r>
      <w:r w:rsidRPr="000946B5">
        <w:rPr>
          <w:rFonts w:eastAsia="標楷體" w:hAnsi="標楷體" w:hint="eastAsia"/>
          <w:sz w:val="28"/>
          <w:szCs w:val="28"/>
        </w:rPr>
        <w:t>號教學大樓</w:t>
      </w:r>
      <w:r w:rsidRPr="000946B5">
        <w:rPr>
          <w:rFonts w:eastAsia="標楷體" w:hAnsi="標楷體" w:hint="eastAsia"/>
          <w:sz w:val="28"/>
          <w:szCs w:val="28"/>
        </w:rPr>
        <w:t>T111</w:t>
      </w:r>
    </w:p>
    <w:p w:rsidR="00B636A2" w:rsidRPr="000946B5" w:rsidRDefault="00B636A2" w:rsidP="00B636A2">
      <w:pPr>
        <w:adjustRightInd w:val="0"/>
        <w:snapToGrid w:val="0"/>
        <w:rPr>
          <w:rFonts w:eastAsia="標楷體" w:hAnsi="標楷體"/>
          <w:sz w:val="28"/>
          <w:szCs w:val="28"/>
        </w:rPr>
      </w:pPr>
      <w:r w:rsidRPr="000946B5">
        <w:rPr>
          <w:rFonts w:eastAsia="標楷體"/>
          <w:sz w:val="28"/>
          <w:szCs w:val="28"/>
        </w:rPr>
        <w:t>TEL</w:t>
      </w:r>
      <w:r w:rsidRPr="000946B5">
        <w:rPr>
          <w:rFonts w:eastAsia="標楷體" w:hAnsi="標楷體"/>
          <w:sz w:val="28"/>
          <w:szCs w:val="28"/>
        </w:rPr>
        <w:t>：</w:t>
      </w:r>
      <w:r w:rsidRPr="000946B5">
        <w:rPr>
          <w:rFonts w:eastAsia="標楷體" w:hAnsi="標楷體" w:hint="eastAsia"/>
          <w:sz w:val="28"/>
          <w:szCs w:val="28"/>
        </w:rPr>
        <w:t>089-335149</w:t>
      </w:r>
    </w:p>
    <w:p w:rsidR="00B636A2" w:rsidRPr="008B7B95" w:rsidRDefault="00B636A2" w:rsidP="00B636A2">
      <w:pPr>
        <w:rPr>
          <w:rFonts w:eastAsia="標楷體"/>
          <w:color w:val="FF0000"/>
          <w:sz w:val="28"/>
          <w:szCs w:val="28"/>
        </w:rPr>
      </w:pPr>
    </w:p>
    <w:p w:rsidR="00B636A2" w:rsidRPr="00B636A2" w:rsidRDefault="00B636A2" w:rsidP="00B636A2">
      <w:pPr>
        <w:jc w:val="center"/>
        <w:rPr>
          <w:rFonts w:eastAsia="標楷體"/>
          <w:b/>
          <w:sz w:val="28"/>
          <w:szCs w:val="28"/>
        </w:rPr>
      </w:pPr>
      <w:r w:rsidRPr="008B7B95">
        <w:rPr>
          <w:color w:val="FF0000"/>
        </w:rPr>
        <w:br w:type="page"/>
      </w:r>
      <w:r w:rsidRPr="00B636A2">
        <w:rPr>
          <w:rFonts w:eastAsia="標楷體"/>
          <w:b/>
          <w:sz w:val="28"/>
          <w:szCs w:val="28"/>
        </w:rPr>
        <w:lastRenderedPageBreak/>
        <w:t>201</w:t>
      </w:r>
      <w:r w:rsidRPr="00B636A2">
        <w:rPr>
          <w:rFonts w:eastAsia="標楷體" w:hint="eastAsia"/>
          <w:b/>
          <w:sz w:val="28"/>
          <w:szCs w:val="28"/>
        </w:rPr>
        <w:t>7</w:t>
      </w:r>
      <w:r w:rsidRPr="00B636A2">
        <w:rPr>
          <w:rFonts w:eastAsia="標楷體"/>
          <w:b/>
          <w:sz w:val="28"/>
          <w:szCs w:val="28"/>
        </w:rPr>
        <w:t>年原住民</w:t>
      </w:r>
      <w:r w:rsidRPr="00B636A2">
        <w:rPr>
          <w:rFonts w:eastAsia="標楷體" w:hint="eastAsia"/>
          <w:b/>
          <w:sz w:val="28"/>
          <w:szCs w:val="28"/>
        </w:rPr>
        <w:t>族</w:t>
      </w:r>
      <w:r w:rsidRPr="00B636A2">
        <w:rPr>
          <w:rFonts w:eastAsia="標楷體"/>
          <w:b/>
          <w:sz w:val="28"/>
          <w:szCs w:val="28"/>
        </w:rPr>
        <w:t>兒童文學研討會論文</w:t>
      </w:r>
    </w:p>
    <w:p w:rsidR="00B636A2" w:rsidRPr="00B636A2" w:rsidRDefault="00B636A2" w:rsidP="00B636A2">
      <w:pPr>
        <w:jc w:val="center"/>
        <w:rPr>
          <w:rFonts w:eastAsia="標楷體"/>
          <w:sz w:val="28"/>
          <w:szCs w:val="28"/>
        </w:rPr>
      </w:pPr>
      <w:r w:rsidRPr="00B636A2">
        <w:rPr>
          <w:rFonts w:eastAsia="標楷體" w:hAnsi="標楷體"/>
          <w:b/>
          <w:sz w:val="28"/>
          <w:szCs w:val="28"/>
        </w:rPr>
        <w:t>撰稿資料表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34"/>
      </w:tblGrid>
      <w:tr w:rsidR="00B636A2" w:rsidRPr="000946B5" w:rsidTr="005F2C5E">
        <w:trPr>
          <w:jc w:val="center"/>
        </w:trPr>
        <w:tc>
          <w:tcPr>
            <w:tcW w:w="1728" w:type="dxa"/>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姓名</w:t>
            </w:r>
          </w:p>
        </w:tc>
        <w:tc>
          <w:tcPr>
            <w:tcW w:w="6634" w:type="dxa"/>
          </w:tcPr>
          <w:p w:rsidR="00B636A2" w:rsidRPr="000946B5" w:rsidRDefault="00B636A2" w:rsidP="005F2C5E">
            <w:pPr>
              <w:spacing w:before="50" w:after="50" w:line="440" w:lineRule="exact"/>
              <w:jc w:val="center"/>
              <w:rPr>
                <w:rFonts w:eastAsia="標楷體"/>
                <w:sz w:val="28"/>
                <w:szCs w:val="28"/>
              </w:rPr>
            </w:pPr>
          </w:p>
        </w:tc>
      </w:tr>
      <w:tr w:rsidR="00B636A2" w:rsidRPr="000946B5" w:rsidTr="005F2C5E">
        <w:trPr>
          <w:jc w:val="center"/>
        </w:trPr>
        <w:tc>
          <w:tcPr>
            <w:tcW w:w="1728" w:type="dxa"/>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電話及手機</w:t>
            </w:r>
          </w:p>
        </w:tc>
        <w:tc>
          <w:tcPr>
            <w:tcW w:w="6634" w:type="dxa"/>
          </w:tcPr>
          <w:p w:rsidR="00B636A2" w:rsidRPr="000946B5" w:rsidRDefault="00B636A2" w:rsidP="005F2C5E">
            <w:pPr>
              <w:spacing w:before="50" w:after="50" w:line="440" w:lineRule="exact"/>
              <w:jc w:val="center"/>
              <w:rPr>
                <w:rFonts w:eastAsia="標楷體"/>
                <w:sz w:val="28"/>
                <w:szCs w:val="28"/>
              </w:rPr>
            </w:pPr>
          </w:p>
        </w:tc>
      </w:tr>
      <w:tr w:rsidR="00B636A2" w:rsidRPr="000946B5" w:rsidTr="005F2C5E">
        <w:trPr>
          <w:jc w:val="center"/>
        </w:trPr>
        <w:tc>
          <w:tcPr>
            <w:tcW w:w="1728" w:type="dxa"/>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傳真</w:t>
            </w:r>
          </w:p>
        </w:tc>
        <w:tc>
          <w:tcPr>
            <w:tcW w:w="6634" w:type="dxa"/>
          </w:tcPr>
          <w:p w:rsidR="00B636A2" w:rsidRPr="000946B5" w:rsidRDefault="00B636A2" w:rsidP="005F2C5E">
            <w:pPr>
              <w:spacing w:before="50" w:after="50" w:line="440" w:lineRule="exact"/>
              <w:jc w:val="center"/>
              <w:rPr>
                <w:rFonts w:eastAsia="標楷體"/>
                <w:sz w:val="28"/>
                <w:szCs w:val="28"/>
              </w:rPr>
            </w:pPr>
          </w:p>
        </w:tc>
      </w:tr>
      <w:tr w:rsidR="00B636A2" w:rsidRPr="000946B5" w:rsidTr="005F2C5E">
        <w:trPr>
          <w:jc w:val="center"/>
        </w:trPr>
        <w:tc>
          <w:tcPr>
            <w:tcW w:w="1728" w:type="dxa"/>
          </w:tcPr>
          <w:p w:rsidR="00B636A2" w:rsidRPr="000946B5" w:rsidRDefault="00B636A2" w:rsidP="005F2C5E">
            <w:pPr>
              <w:spacing w:before="50" w:after="50" w:line="440" w:lineRule="exact"/>
              <w:jc w:val="center"/>
              <w:rPr>
                <w:rFonts w:eastAsia="標楷體"/>
                <w:sz w:val="28"/>
                <w:szCs w:val="28"/>
              </w:rPr>
            </w:pPr>
            <w:r w:rsidRPr="000946B5">
              <w:rPr>
                <w:rFonts w:eastAsia="標楷體"/>
                <w:sz w:val="28"/>
                <w:szCs w:val="28"/>
              </w:rPr>
              <w:t>E-mail</w:t>
            </w:r>
          </w:p>
        </w:tc>
        <w:tc>
          <w:tcPr>
            <w:tcW w:w="6634" w:type="dxa"/>
          </w:tcPr>
          <w:p w:rsidR="00B636A2" w:rsidRPr="000946B5" w:rsidRDefault="00B636A2" w:rsidP="005F2C5E">
            <w:pPr>
              <w:spacing w:before="50" w:after="50" w:line="440" w:lineRule="exact"/>
              <w:jc w:val="center"/>
              <w:rPr>
                <w:rFonts w:eastAsia="標楷體"/>
                <w:sz w:val="28"/>
                <w:szCs w:val="28"/>
              </w:rPr>
            </w:pPr>
          </w:p>
        </w:tc>
      </w:tr>
      <w:tr w:rsidR="00B636A2" w:rsidRPr="000946B5" w:rsidTr="005F2C5E">
        <w:trPr>
          <w:jc w:val="center"/>
        </w:trPr>
        <w:tc>
          <w:tcPr>
            <w:tcW w:w="1728" w:type="dxa"/>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聯絡地址</w:t>
            </w:r>
          </w:p>
        </w:tc>
        <w:tc>
          <w:tcPr>
            <w:tcW w:w="6634" w:type="dxa"/>
          </w:tcPr>
          <w:p w:rsidR="00B636A2" w:rsidRPr="000946B5" w:rsidRDefault="00B636A2" w:rsidP="005F2C5E">
            <w:pPr>
              <w:spacing w:before="50" w:after="50" w:line="440" w:lineRule="exact"/>
              <w:jc w:val="center"/>
              <w:rPr>
                <w:rFonts w:eastAsia="標楷體"/>
                <w:sz w:val="28"/>
                <w:szCs w:val="28"/>
              </w:rPr>
            </w:pPr>
          </w:p>
        </w:tc>
      </w:tr>
      <w:tr w:rsidR="00B636A2" w:rsidRPr="000946B5" w:rsidTr="005F2C5E">
        <w:trPr>
          <w:jc w:val="center"/>
        </w:trPr>
        <w:tc>
          <w:tcPr>
            <w:tcW w:w="1728" w:type="dxa"/>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現職</w:t>
            </w:r>
          </w:p>
        </w:tc>
        <w:tc>
          <w:tcPr>
            <w:tcW w:w="6634" w:type="dxa"/>
          </w:tcPr>
          <w:p w:rsidR="00B636A2" w:rsidRPr="000946B5" w:rsidRDefault="00B636A2" w:rsidP="005F2C5E">
            <w:pPr>
              <w:spacing w:before="50" w:after="50" w:line="440" w:lineRule="exact"/>
              <w:jc w:val="center"/>
              <w:rPr>
                <w:rFonts w:eastAsia="標楷體"/>
                <w:sz w:val="28"/>
                <w:szCs w:val="28"/>
              </w:rPr>
            </w:pPr>
          </w:p>
        </w:tc>
      </w:tr>
    </w:tbl>
    <w:p w:rsidR="00B636A2" w:rsidRPr="000946B5" w:rsidRDefault="00B636A2" w:rsidP="00B636A2">
      <w:pPr>
        <w:jc w:val="center"/>
        <w:rPr>
          <w:rFonts w:eastAsia="標楷體"/>
        </w:rPr>
      </w:pPr>
    </w:p>
    <w:p w:rsidR="00B636A2" w:rsidRPr="00B636A2" w:rsidRDefault="00B636A2" w:rsidP="00B636A2">
      <w:pPr>
        <w:jc w:val="center"/>
        <w:rPr>
          <w:rFonts w:eastAsia="標楷體"/>
          <w:b/>
          <w:sz w:val="28"/>
          <w:szCs w:val="28"/>
        </w:rPr>
      </w:pPr>
      <w:r w:rsidRPr="00B636A2">
        <w:rPr>
          <w:rFonts w:eastAsia="標楷體" w:hAnsi="標楷體"/>
          <w:b/>
          <w:sz w:val="28"/>
          <w:szCs w:val="28"/>
        </w:rPr>
        <w:t>論文資料</w:t>
      </w:r>
      <w:r w:rsidRPr="00B636A2">
        <w:rPr>
          <w:rFonts w:eastAsia="標楷體" w:hAnsi="標楷體" w:hint="eastAsia"/>
          <w:b/>
          <w:sz w:val="28"/>
          <w:szCs w:val="28"/>
        </w:rPr>
        <w:t>表</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5554"/>
      </w:tblGrid>
      <w:tr w:rsidR="00B636A2" w:rsidRPr="000946B5" w:rsidTr="005F2C5E">
        <w:tc>
          <w:tcPr>
            <w:tcW w:w="1728" w:type="dxa"/>
            <w:vMerge w:val="restart"/>
            <w:vAlign w:val="center"/>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論文題目</w:t>
            </w:r>
          </w:p>
        </w:tc>
        <w:tc>
          <w:tcPr>
            <w:tcW w:w="1080" w:type="dxa"/>
            <w:vAlign w:val="center"/>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中文</w:t>
            </w:r>
          </w:p>
        </w:tc>
        <w:tc>
          <w:tcPr>
            <w:tcW w:w="5554" w:type="dxa"/>
          </w:tcPr>
          <w:p w:rsidR="00B636A2" w:rsidRPr="000946B5" w:rsidRDefault="00B636A2" w:rsidP="005F2C5E">
            <w:pPr>
              <w:spacing w:before="50" w:after="50" w:line="440" w:lineRule="exact"/>
              <w:rPr>
                <w:rFonts w:eastAsia="標楷體"/>
                <w:sz w:val="28"/>
                <w:szCs w:val="28"/>
              </w:rPr>
            </w:pPr>
          </w:p>
        </w:tc>
      </w:tr>
      <w:tr w:rsidR="00B636A2" w:rsidRPr="000946B5" w:rsidTr="005F2C5E">
        <w:tc>
          <w:tcPr>
            <w:tcW w:w="1728" w:type="dxa"/>
            <w:vMerge/>
            <w:vAlign w:val="center"/>
          </w:tcPr>
          <w:p w:rsidR="00B636A2" w:rsidRPr="000946B5" w:rsidRDefault="00B636A2" w:rsidP="005F2C5E">
            <w:pPr>
              <w:spacing w:before="50" w:after="50" w:line="440" w:lineRule="exact"/>
              <w:jc w:val="center"/>
              <w:rPr>
                <w:rFonts w:eastAsia="標楷體"/>
                <w:sz w:val="28"/>
                <w:szCs w:val="28"/>
              </w:rPr>
            </w:pPr>
          </w:p>
        </w:tc>
        <w:tc>
          <w:tcPr>
            <w:tcW w:w="1080" w:type="dxa"/>
            <w:vAlign w:val="center"/>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英文</w:t>
            </w:r>
          </w:p>
        </w:tc>
        <w:tc>
          <w:tcPr>
            <w:tcW w:w="5554" w:type="dxa"/>
          </w:tcPr>
          <w:p w:rsidR="00B636A2" w:rsidRPr="000946B5" w:rsidRDefault="00B636A2" w:rsidP="005F2C5E">
            <w:pPr>
              <w:spacing w:before="50" w:after="50" w:line="440" w:lineRule="exact"/>
              <w:rPr>
                <w:rFonts w:eastAsia="標楷體"/>
                <w:sz w:val="28"/>
                <w:szCs w:val="28"/>
              </w:rPr>
            </w:pPr>
          </w:p>
        </w:tc>
      </w:tr>
      <w:tr w:rsidR="00B636A2" w:rsidRPr="000946B5" w:rsidTr="005F2C5E">
        <w:tc>
          <w:tcPr>
            <w:tcW w:w="1728" w:type="dxa"/>
            <w:vMerge w:val="restart"/>
            <w:vAlign w:val="center"/>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關鍵詞</w:t>
            </w:r>
          </w:p>
          <w:p w:rsidR="00B636A2" w:rsidRPr="000946B5" w:rsidRDefault="00B636A2" w:rsidP="005F2C5E">
            <w:pPr>
              <w:spacing w:before="50" w:after="50" w:line="440" w:lineRule="exact"/>
              <w:jc w:val="center"/>
              <w:rPr>
                <w:rFonts w:eastAsia="標楷體"/>
              </w:rPr>
            </w:pPr>
            <w:r w:rsidRPr="000946B5">
              <w:rPr>
                <w:rFonts w:eastAsia="標楷體"/>
              </w:rPr>
              <w:t>(5</w:t>
            </w:r>
            <w:r w:rsidRPr="000946B5">
              <w:rPr>
                <w:rFonts w:eastAsia="標楷體" w:hAnsi="標楷體"/>
              </w:rPr>
              <w:t>個</w:t>
            </w:r>
            <w:proofErr w:type="gramStart"/>
            <w:r w:rsidRPr="000946B5">
              <w:rPr>
                <w:rFonts w:eastAsia="標楷體" w:hAnsi="標楷體"/>
              </w:rPr>
              <w:t>以內</w:t>
            </w:r>
            <w:r w:rsidRPr="000946B5">
              <w:rPr>
                <w:rFonts w:eastAsia="標楷體"/>
              </w:rPr>
              <w:t>)</w:t>
            </w:r>
            <w:proofErr w:type="gramEnd"/>
          </w:p>
        </w:tc>
        <w:tc>
          <w:tcPr>
            <w:tcW w:w="1080" w:type="dxa"/>
            <w:vAlign w:val="center"/>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中文</w:t>
            </w:r>
          </w:p>
        </w:tc>
        <w:tc>
          <w:tcPr>
            <w:tcW w:w="5554" w:type="dxa"/>
            <w:vAlign w:val="center"/>
          </w:tcPr>
          <w:p w:rsidR="00B636A2" w:rsidRPr="000946B5" w:rsidRDefault="00B636A2" w:rsidP="005F2C5E">
            <w:pPr>
              <w:spacing w:before="50" w:after="50" w:line="440" w:lineRule="exact"/>
              <w:jc w:val="center"/>
              <w:rPr>
                <w:rFonts w:eastAsia="標楷體"/>
                <w:sz w:val="28"/>
                <w:szCs w:val="28"/>
              </w:rPr>
            </w:pPr>
          </w:p>
        </w:tc>
      </w:tr>
      <w:tr w:rsidR="00B636A2" w:rsidRPr="000946B5" w:rsidTr="005F2C5E">
        <w:tc>
          <w:tcPr>
            <w:tcW w:w="1728" w:type="dxa"/>
            <w:vMerge/>
            <w:vAlign w:val="center"/>
          </w:tcPr>
          <w:p w:rsidR="00B636A2" w:rsidRPr="000946B5" w:rsidRDefault="00B636A2" w:rsidP="005F2C5E">
            <w:pPr>
              <w:spacing w:before="50" w:after="50" w:line="440" w:lineRule="exact"/>
              <w:jc w:val="center"/>
              <w:rPr>
                <w:rFonts w:eastAsia="標楷體"/>
                <w:sz w:val="28"/>
                <w:szCs w:val="28"/>
              </w:rPr>
            </w:pPr>
          </w:p>
        </w:tc>
        <w:tc>
          <w:tcPr>
            <w:tcW w:w="1080" w:type="dxa"/>
            <w:vAlign w:val="center"/>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英文</w:t>
            </w:r>
          </w:p>
        </w:tc>
        <w:tc>
          <w:tcPr>
            <w:tcW w:w="5554" w:type="dxa"/>
            <w:vAlign w:val="center"/>
          </w:tcPr>
          <w:p w:rsidR="00B636A2" w:rsidRPr="000946B5" w:rsidRDefault="00B636A2" w:rsidP="005F2C5E">
            <w:pPr>
              <w:spacing w:before="50" w:after="50" w:line="440" w:lineRule="exact"/>
              <w:jc w:val="center"/>
              <w:rPr>
                <w:rFonts w:eastAsia="標楷體"/>
                <w:sz w:val="28"/>
                <w:szCs w:val="28"/>
              </w:rPr>
            </w:pPr>
          </w:p>
        </w:tc>
      </w:tr>
      <w:tr w:rsidR="00B636A2" w:rsidRPr="000946B5" w:rsidTr="005F2C5E">
        <w:trPr>
          <w:trHeight w:val="3587"/>
        </w:trPr>
        <w:tc>
          <w:tcPr>
            <w:tcW w:w="1728" w:type="dxa"/>
            <w:vAlign w:val="center"/>
          </w:tcPr>
          <w:p w:rsidR="00B636A2" w:rsidRPr="000946B5" w:rsidRDefault="00B636A2" w:rsidP="005F2C5E">
            <w:pPr>
              <w:spacing w:before="50" w:after="50" w:line="440" w:lineRule="exact"/>
              <w:jc w:val="center"/>
              <w:rPr>
                <w:rFonts w:eastAsia="標楷體"/>
                <w:sz w:val="28"/>
                <w:szCs w:val="28"/>
              </w:rPr>
            </w:pPr>
            <w:r w:rsidRPr="000946B5">
              <w:rPr>
                <w:rFonts w:eastAsia="標楷體" w:hAnsi="標楷體"/>
                <w:sz w:val="28"/>
                <w:szCs w:val="28"/>
              </w:rPr>
              <w:t>論文摘要</w:t>
            </w:r>
          </w:p>
          <w:p w:rsidR="00B636A2" w:rsidRPr="000946B5" w:rsidRDefault="00B636A2" w:rsidP="005F2C5E">
            <w:pPr>
              <w:spacing w:before="50" w:after="50" w:line="440" w:lineRule="exact"/>
              <w:jc w:val="center"/>
              <w:rPr>
                <w:rFonts w:eastAsia="標楷體"/>
              </w:rPr>
            </w:pPr>
            <w:r w:rsidRPr="000946B5">
              <w:rPr>
                <w:rFonts w:eastAsia="標楷體"/>
              </w:rPr>
              <w:t>(</w:t>
            </w:r>
            <w:r w:rsidRPr="000946B5">
              <w:rPr>
                <w:rFonts w:eastAsia="標楷體" w:hint="eastAsia"/>
              </w:rPr>
              <w:t>5</w:t>
            </w:r>
            <w:r w:rsidRPr="000946B5">
              <w:rPr>
                <w:rFonts w:eastAsia="標楷體"/>
              </w:rPr>
              <w:t>00</w:t>
            </w:r>
            <w:r w:rsidRPr="000946B5">
              <w:rPr>
                <w:rFonts w:eastAsia="標楷體"/>
              </w:rPr>
              <w:t>字以內</w:t>
            </w:r>
            <w:r w:rsidRPr="000946B5">
              <w:rPr>
                <w:rFonts w:eastAsia="標楷體"/>
              </w:rPr>
              <w:t>)</w:t>
            </w:r>
          </w:p>
          <w:p w:rsidR="00B636A2" w:rsidRPr="000946B5" w:rsidRDefault="00B636A2" w:rsidP="005F2C5E">
            <w:pPr>
              <w:spacing w:before="50" w:after="50" w:line="440" w:lineRule="exact"/>
              <w:jc w:val="center"/>
              <w:rPr>
                <w:rFonts w:eastAsia="標楷體"/>
              </w:rPr>
            </w:pPr>
          </w:p>
          <w:p w:rsidR="00B636A2" w:rsidRPr="000946B5" w:rsidRDefault="00B636A2" w:rsidP="005F2C5E">
            <w:pPr>
              <w:spacing w:before="50" w:after="50" w:line="440" w:lineRule="exact"/>
              <w:jc w:val="center"/>
              <w:rPr>
                <w:rFonts w:eastAsia="標楷體"/>
              </w:rPr>
            </w:pPr>
          </w:p>
          <w:p w:rsidR="00B636A2" w:rsidRPr="000946B5" w:rsidRDefault="00B636A2" w:rsidP="005F2C5E">
            <w:pPr>
              <w:spacing w:before="50" w:after="50" w:line="440" w:lineRule="exact"/>
              <w:jc w:val="center"/>
              <w:rPr>
                <w:rFonts w:eastAsia="標楷體"/>
              </w:rPr>
            </w:pPr>
          </w:p>
          <w:p w:rsidR="00B636A2" w:rsidRPr="000946B5" w:rsidRDefault="00B636A2" w:rsidP="005F2C5E">
            <w:pPr>
              <w:spacing w:before="50" w:after="50" w:line="440" w:lineRule="exact"/>
              <w:jc w:val="center"/>
              <w:rPr>
                <w:rFonts w:eastAsia="標楷體"/>
              </w:rPr>
            </w:pPr>
          </w:p>
          <w:p w:rsidR="00B636A2" w:rsidRPr="000946B5" w:rsidRDefault="00B636A2" w:rsidP="005F2C5E">
            <w:pPr>
              <w:spacing w:before="50" w:after="50" w:line="440" w:lineRule="exact"/>
              <w:jc w:val="center"/>
              <w:rPr>
                <w:rFonts w:eastAsia="標楷體"/>
              </w:rPr>
            </w:pPr>
          </w:p>
          <w:p w:rsidR="00B636A2" w:rsidRPr="000946B5" w:rsidRDefault="00B636A2" w:rsidP="005F2C5E">
            <w:pPr>
              <w:spacing w:before="50" w:after="50" w:line="440" w:lineRule="exact"/>
              <w:jc w:val="center"/>
              <w:rPr>
                <w:rFonts w:eastAsia="標楷體"/>
              </w:rPr>
            </w:pPr>
          </w:p>
          <w:p w:rsidR="00B636A2" w:rsidRPr="000946B5" w:rsidRDefault="00B636A2" w:rsidP="005F2C5E">
            <w:pPr>
              <w:spacing w:before="50" w:after="50" w:line="440" w:lineRule="exact"/>
              <w:jc w:val="center"/>
              <w:rPr>
                <w:rFonts w:eastAsia="標楷體"/>
              </w:rPr>
            </w:pPr>
          </w:p>
          <w:p w:rsidR="00B636A2" w:rsidRPr="000946B5" w:rsidRDefault="00B636A2" w:rsidP="005F2C5E">
            <w:pPr>
              <w:spacing w:before="50" w:after="50" w:line="440" w:lineRule="exact"/>
              <w:jc w:val="center"/>
              <w:rPr>
                <w:rFonts w:eastAsia="標楷體"/>
              </w:rPr>
            </w:pPr>
          </w:p>
          <w:p w:rsidR="00B636A2" w:rsidRPr="000946B5" w:rsidRDefault="00B636A2" w:rsidP="005F2C5E">
            <w:pPr>
              <w:spacing w:before="50" w:after="50" w:line="440" w:lineRule="exact"/>
              <w:rPr>
                <w:rFonts w:eastAsia="標楷體"/>
              </w:rPr>
            </w:pPr>
          </w:p>
        </w:tc>
        <w:tc>
          <w:tcPr>
            <w:tcW w:w="6634" w:type="dxa"/>
            <w:gridSpan w:val="2"/>
          </w:tcPr>
          <w:p w:rsidR="00B636A2" w:rsidRPr="000946B5" w:rsidRDefault="00B636A2" w:rsidP="005F2C5E">
            <w:pPr>
              <w:spacing w:before="50" w:after="50" w:line="440" w:lineRule="exact"/>
              <w:rPr>
                <w:rFonts w:eastAsia="標楷體"/>
                <w:sz w:val="28"/>
                <w:szCs w:val="28"/>
              </w:rPr>
            </w:pPr>
          </w:p>
        </w:tc>
      </w:tr>
    </w:tbl>
    <w:p w:rsidR="00B636A2" w:rsidRPr="00B636A2" w:rsidRDefault="00B636A2" w:rsidP="006B4D98">
      <w:r w:rsidRPr="000946B5">
        <w:t>(</w:t>
      </w:r>
      <w:r w:rsidRPr="000946B5">
        <w:t>空間不足時，請自行加</w:t>
      </w:r>
      <w:r w:rsidRPr="000946B5">
        <w:t>A4</w:t>
      </w:r>
      <w:r w:rsidRPr="000946B5">
        <w:t>紙張填寫</w:t>
      </w:r>
      <w:r w:rsidRPr="000946B5">
        <w:t>)</w:t>
      </w:r>
    </w:p>
    <w:sectPr w:rsidR="00B636A2" w:rsidRPr="00B636A2" w:rsidSect="00081C3B">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29" w:rsidRDefault="000B3C29" w:rsidP="00B636A2">
      <w:r>
        <w:separator/>
      </w:r>
    </w:p>
  </w:endnote>
  <w:endnote w:type="continuationSeparator" w:id="0">
    <w:p w:rsidR="000B3C29" w:rsidRDefault="000B3C29" w:rsidP="00B6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A2" w:rsidRDefault="00B636A2" w:rsidP="00081C3B">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73747"/>
      <w:docPartObj>
        <w:docPartGallery w:val="Page Numbers (Bottom of Page)"/>
        <w:docPartUnique/>
      </w:docPartObj>
    </w:sdtPr>
    <w:sdtContent>
      <w:p w:rsidR="00081C3B" w:rsidRDefault="00081C3B" w:rsidP="00081C3B">
        <w:pPr>
          <w:pStyle w:val="a7"/>
          <w:jc w:val="center"/>
        </w:pPr>
        <w:r>
          <w:fldChar w:fldCharType="begin"/>
        </w:r>
        <w:r>
          <w:instrText>PAGE   \* MERGEFORMAT</w:instrText>
        </w:r>
        <w:r>
          <w:fldChar w:fldCharType="separate"/>
        </w:r>
        <w:r w:rsidR="00437BCA" w:rsidRPr="00437BCA">
          <w:rPr>
            <w:noProof/>
            <w:lang w:val="zh-TW"/>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29" w:rsidRDefault="000B3C29" w:rsidP="00B636A2">
      <w:r>
        <w:separator/>
      </w:r>
    </w:p>
  </w:footnote>
  <w:footnote w:type="continuationSeparator" w:id="0">
    <w:p w:rsidR="000B3C29" w:rsidRDefault="000B3C29" w:rsidP="00B6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A3"/>
    <w:rsid w:val="000313A4"/>
    <w:rsid w:val="00081C3B"/>
    <w:rsid w:val="000B3C29"/>
    <w:rsid w:val="000C3970"/>
    <w:rsid w:val="000D52B9"/>
    <w:rsid w:val="0018261E"/>
    <w:rsid w:val="001A2BF3"/>
    <w:rsid w:val="002C59FA"/>
    <w:rsid w:val="00437BCA"/>
    <w:rsid w:val="004507A3"/>
    <w:rsid w:val="00497201"/>
    <w:rsid w:val="004A2703"/>
    <w:rsid w:val="0054508C"/>
    <w:rsid w:val="005C0009"/>
    <w:rsid w:val="005C4DA0"/>
    <w:rsid w:val="0066321D"/>
    <w:rsid w:val="006842CF"/>
    <w:rsid w:val="006B322A"/>
    <w:rsid w:val="006B4D98"/>
    <w:rsid w:val="0070061C"/>
    <w:rsid w:val="00765C25"/>
    <w:rsid w:val="00831EAE"/>
    <w:rsid w:val="00850266"/>
    <w:rsid w:val="00A06858"/>
    <w:rsid w:val="00AA7C22"/>
    <w:rsid w:val="00AF1191"/>
    <w:rsid w:val="00B636A2"/>
    <w:rsid w:val="00B872F5"/>
    <w:rsid w:val="00BB1BFA"/>
    <w:rsid w:val="00BE76E7"/>
    <w:rsid w:val="00C2667B"/>
    <w:rsid w:val="00C411C3"/>
    <w:rsid w:val="00C5786C"/>
    <w:rsid w:val="00C62768"/>
    <w:rsid w:val="00C87AF0"/>
    <w:rsid w:val="00DC52E2"/>
    <w:rsid w:val="00E3267A"/>
    <w:rsid w:val="00E85BEA"/>
    <w:rsid w:val="00FA5C5E"/>
    <w:rsid w:val="00FD5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07A3"/>
    <w:rPr>
      <w:color w:val="0000FF"/>
      <w:u w:val="single"/>
    </w:rPr>
  </w:style>
  <w:style w:type="table" w:styleId="a4">
    <w:name w:val="Table Grid"/>
    <w:basedOn w:val="a1"/>
    <w:uiPriority w:val="59"/>
    <w:rsid w:val="005C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6321D"/>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link w:val="a6"/>
    <w:uiPriority w:val="99"/>
    <w:unhideWhenUsed/>
    <w:rsid w:val="00B636A2"/>
    <w:pPr>
      <w:tabs>
        <w:tab w:val="center" w:pos="4153"/>
        <w:tab w:val="right" w:pos="8306"/>
      </w:tabs>
      <w:snapToGrid w:val="0"/>
    </w:pPr>
    <w:rPr>
      <w:sz w:val="20"/>
      <w:szCs w:val="20"/>
    </w:rPr>
  </w:style>
  <w:style w:type="character" w:customStyle="1" w:styleId="a6">
    <w:name w:val="頁首 字元"/>
    <w:basedOn w:val="a0"/>
    <w:link w:val="a5"/>
    <w:uiPriority w:val="99"/>
    <w:rsid w:val="00B636A2"/>
    <w:rPr>
      <w:rFonts w:ascii="Times New Roman" w:eastAsia="新細明體" w:hAnsi="Times New Roman" w:cs="Times New Roman"/>
      <w:sz w:val="20"/>
      <w:szCs w:val="20"/>
    </w:rPr>
  </w:style>
  <w:style w:type="paragraph" w:styleId="a7">
    <w:name w:val="footer"/>
    <w:basedOn w:val="a"/>
    <w:link w:val="a8"/>
    <w:uiPriority w:val="99"/>
    <w:unhideWhenUsed/>
    <w:rsid w:val="00B636A2"/>
    <w:pPr>
      <w:tabs>
        <w:tab w:val="center" w:pos="4153"/>
        <w:tab w:val="right" w:pos="8306"/>
      </w:tabs>
      <w:snapToGrid w:val="0"/>
    </w:pPr>
    <w:rPr>
      <w:sz w:val="20"/>
      <w:szCs w:val="20"/>
    </w:rPr>
  </w:style>
  <w:style w:type="character" w:customStyle="1" w:styleId="a8">
    <w:name w:val="頁尾 字元"/>
    <w:basedOn w:val="a0"/>
    <w:link w:val="a7"/>
    <w:uiPriority w:val="99"/>
    <w:rsid w:val="00B636A2"/>
    <w:rPr>
      <w:rFonts w:ascii="Times New Roman" w:eastAsia="新細明體" w:hAnsi="Times New Roman" w:cs="Times New Roman"/>
      <w:sz w:val="20"/>
      <w:szCs w:val="20"/>
    </w:rPr>
  </w:style>
  <w:style w:type="table" w:customStyle="1" w:styleId="1">
    <w:name w:val="表格格線1"/>
    <w:basedOn w:val="a1"/>
    <w:next w:val="a4"/>
    <w:uiPriority w:val="59"/>
    <w:rsid w:val="006842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07A3"/>
    <w:rPr>
      <w:color w:val="0000FF"/>
      <w:u w:val="single"/>
    </w:rPr>
  </w:style>
  <w:style w:type="table" w:styleId="a4">
    <w:name w:val="Table Grid"/>
    <w:basedOn w:val="a1"/>
    <w:uiPriority w:val="59"/>
    <w:rsid w:val="005C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6321D"/>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link w:val="a6"/>
    <w:uiPriority w:val="99"/>
    <w:unhideWhenUsed/>
    <w:rsid w:val="00B636A2"/>
    <w:pPr>
      <w:tabs>
        <w:tab w:val="center" w:pos="4153"/>
        <w:tab w:val="right" w:pos="8306"/>
      </w:tabs>
      <w:snapToGrid w:val="0"/>
    </w:pPr>
    <w:rPr>
      <w:sz w:val="20"/>
      <w:szCs w:val="20"/>
    </w:rPr>
  </w:style>
  <w:style w:type="character" w:customStyle="1" w:styleId="a6">
    <w:name w:val="頁首 字元"/>
    <w:basedOn w:val="a0"/>
    <w:link w:val="a5"/>
    <w:uiPriority w:val="99"/>
    <w:rsid w:val="00B636A2"/>
    <w:rPr>
      <w:rFonts w:ascii="Times New Roman" w:eastAsia="新細明體" w:hAnsi="Times New Roman" w:cs="Times New Roman"/>
      <w:sz w:val="20"/>
      <w:szCs w:val="20"/>
    </w:rPr>
  </w:style>
  <w:style w:type="paragraph" w:styleId="a7">
    <w:name w:val="footer"/>
    <w:basedOn w:val="a"/>
    <w:link w:val="a8"/>
    <w:uiPriority w:val="99"/>
    <w:unhideWhenUsed/>
    <w:rsid w:val="00B636A2"/>
    <w:pPr>
      <w:tabs>
        <w:tab w:val="center" w:pos="4153"/>
        <w:tab w:val="right" w:pos="8306"/>
      </w:tabs>
      <w:snapToGrid w:val="0"/>
    </w:pPr>
    <w:rPr>
      <w:sz w:val="20"/>
      <w:szCs w:val="20"/>
    </w:rPr>
  </w:style>
  <w:style w:type="character" w:customStyle="1" w:styleId="a8">
    <w:name w:val="頁尾 字元"/>
    <w:basedOn w:val="a0"/>
    <w:link w:val="a7"/>
    <w:uiPriority w:val="99"/>
    <w:rsid w:val="00B636A2"/>
    <w:rPr>
      <w:rFonts w:ascii="Times New Roman" w:eastAsia="新細明體" w:hAnsi="Times New Roman" w:cs="Times New Roman"/>
      <w:sz w:val="20"/>
      <w:szCs w:val="20"/>
    </w:rPr>
  </w:style>
  <w:style w:type="table" w:customStyle="1" w:styleId="1">
    <w:name w:val="表格格線1"/>
    <w:basedOn w:val="a1"/>
    <w:next w:val="a4"/>
    <w:uiPriority w:val="59"/>
    <w:rsid w:val="006842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11</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dc:creator>
  <cp:lastModifiedBy>tcu</cp:lastModifiedBy>
  <cp:revision>6</cp:revision>
  <dcterms:created xsi:type="dcterms:W3CDTF">2017-04-28T02:09:00Z</dcterms:created>
  <dcterms:modified xsi:type="dcterms:W3CDTF">2017-04-28T10:56:00Z</dcterms:modified>
</cp:coreProperties>
</file>